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525" w:rsidRPr="00871504" w:rsidRDefault="00DD1525" w:rsidP="00DD152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D1525">
        <w:rPr>
          <w:rFonts w:ascii="Arial" w:hAnsi="Arial" w:cs="Arial"/>
          <w:sz w:val="24"/>
          <w:szCs w:val="24"/>
        </w:rPr>
        <w:t>Quadro 1 – Normas editadas entre 2008 e 2016 sobre Certificação de Entidades Beneficentes de Assistência Social</w:t>
      </w:r>
    </w:p>
    <w:tbl>
      <w:tblPr>
        <w:tblpPr w:leftFromText="141" w:rightFromText="141" w:vertAnchor="page" w:horzAnchor="margin" w:tblpXSpec="center" w:tblpY="29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692"/>
      </w:tblGrid>
      <w:tr w:rsidR="00DD1525" w:rsidRPr="00871504" w:rsidTr="00A430B0">
        <w:trPr>
          <w:trHeight w:val="454"/>
        </w:trPr>
        <w:tc>
          <w:tcPr>
            <w:tcW w:w="3114" w:type="dxa"/>
            <w:shd w:val="clear" w:color="000000" w:fill="FFFFFF"/>
            <w:vAlign w:val="center"/>
          </w:tcPr>
          <w:p w:rsidR="00DD1525" w:rsidRPr="00871504" w:rsidRDefault="00DD1525" w:rsidP="00A430B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1504"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3692" w:type="dxa"/>
            <w:shd w:val="clear" w:color="000000" w:fill="FFFFFF"/>
            <w:vAlign w:val="center"/>
          </w:tcPr>
          <w:p w:rsidR="00DD1525" w:rsidRPr="00871504" w:rsidRDefault="00DD1525" w:rsidP="00A430B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1504">
              <w:rPr>
                <w:rFonts w:ascii="Arial" w:hAnsi="Arial" w:cs="Arial"/>
                <w:b/>
                <w:bCs/>
                <w:sz w:val="24"/>
                <w:szCs w:val="24"/>
              </w:rPr>
              <w:t>Norma</w:t>
            </w:r>
          </w:p>
        </w:tc>
      </w:tr>
      <w:tr w:rsidR="00DD1525" w:rsidRPr="00871504" w:rsidTr="00A430B0">
        <w:trPr>
          <w:trHeight w:val="454"/>
        </w:trPr>
        <w:tc>
          <w:tcPr>
            <w:tcW w:w="3114" w:type="dxa"/>
            <w:shd w:val="clear" w:color="auto" w:fill="auto"/>
            <w:vAlign w:val="center"/>
          </w:tcPr>
          <w:p w:rsidR="00DD1525" w:rsidRPr="00871504" w:rsidRDefault="00DD1525" w:rsidP="00A430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1504">
              <w:rPr>
                <w:rFonts w:ascii="Arial" w:hAnsi="Arial" w:cs="Arial"/>
                <w:sz w:val="24"/>
                <w:szCs w:val="24"/>
              </w:rPr>
              <w:t>7 de novembro de 2008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D1525" w:rsidRPr="00871504" w:rsidRDefault="00DD1525" w:rsidP="00A430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1504">
              <w:rPr>
                <w:rFonts w:ascii="Arial" w:hAnsi="Arial" w:cs="Arial"/>
                <w:sz w:val="24"/>
                <w:szCs w:val="24"/>
              </w:rPr>
              <w:t>MP nº 446</w:t>
            </w:r>
          </w:p>
        </w:tc>
      </w:tr>
      <w:tr w:rsidR="00DD1525" w:rsidRPr="00871504" w:rsidTr="00A430B0">
        <w:trPr>
          <w:trHeight w:val="454"/>
        </w:trPr>
        <w:tc>
          <w:tcPr>
            <w:tcW w:w="3114" w:type="dxa"/>
            <w:shd w:val="clear" w:color="auto" w:fill="auto"/>
            <w:vAlign w:val="center"/>
          </w:tcPr>
          <w:p w:rsidR="00DD1525" w:rsidRPr="00871504" w:rsidRDefault="00DD1525" w:rsidP="00A430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1504">
              <w:rPr>
                <w:rFonts w:ascii="Arial" w:hAnsi="Arial" w:cs="Arial"/>
                <w:sz w:val="24"/>
                <w:szCs w:val="24"/>
              </w:rPr>
              <w:t>27 de novembro de 2009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D1525" w:rsidRPr="00871504" w:rsidRDefault="00DD1525" w:rsidP="00A430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1504">
              <w:rPr>
                <w:rFonts w:ascii="Arial" w:hAnsi="Arial" w:cs="Arial"/>
                <w:sz w:val="24"/>
                <w:szCs w:val="24"/>
              </w:rPr>
              <w:t>Lei nº 12.101</w:t>
            </w:r>
          </w:p>
        </w:tc>
      </w:tr>
      <w:tr w:rsidR="00DD1525" w:rsidRPr="00871504" w:rsidTr="00A430B0">
        <w:trPr>
          <w:trHeight w:val="454"/>
        </w:trPr>
        <w:tc>
          <w:tcPr>
            <w:tcW w:w="3114" w:type="dxa"/>
            <w:shd w:val="clear" w:color="auto" w:fill="auto"/>
            <w:vAlign w:val="center"/>
          </w:tcPr>
          <w:p w:rsidR="00DD1525" w:rsidRPr="00871504" w:rsidRDefault="00DD1525" w:rsidP="00A430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1504">
              <w:rPr>
                <w:rFonts w:ascii="Arial" w:hAnsi="Arial" w:cs="Arial"/>
                <w:sz w:val="24"/>
                <w:szCs w:val="24"/>
              </w:rPr>
              <w:t>11 de junho de 2010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D1525" w:rsidRPr="00871504" w:rsidRDefault="00DD1525" w:rsidP="00A430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1504">
              <w:rPr>
                <w:rFonts w:ascii="Arial" w:hAnsi="Arial" w:cs="Arial"/>
                <w:sz w:val="24"/>
                <w:szCs w:val="24"/>
              </w:rPr>
              <w:t>Lei nº 12.249</w:t>
            </w:r>
          </w:p>
        </w:tc>
      </w:tr>
      <w:tr w:rsidR="00DD1525" w:rsidRPr="00871504" w:rsidTr="00A430B0">
        <w:trPr>
          <w:trHeight w:val="454"/>
        </w:trPr>
        <w:tc>
          <w:tcPr>
            <w:tcW w:w="3114" w:type="dxa"/>
            <w:shd w:val="clear" w:color="auto" w:fill="auto"/>
            <w:vAlign w:val="center"/>
          </w:tcPr>
          <w:p w:rsidR="00DD1525" w:rsidRPr="00871504" w:rsidRDefault="00DD1525" w:rsidP="00A430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1504">
              <w:rPr>
                <w:rFonts w:ascii="Arial" w:hAnsi="Arial" w:cs="Arial"/>
                <w:sz w:val="24"/>
                <w:szCs w:val="24"/>
              </w:rPr>
              <w:t>14 de setembro de 2010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D1525" w:rsidRPr="00871504" w:rsidRDefault="00DD1525" w:rsidP="00A430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1504">
              <w:rPr>
                <w:rFonts w:ascii="Arial" w:hAnsi="Arial" w:cs="Arial"/>
                <w:sz w:val="24"/>
                <w:szCs w:val="24"/>
              </w:rPr>
              <w:t>Decreto nº 7.300</w:t>
            </w:r>
          </w:p>
        </w:tc>
      </w:tr>
      <w:tr w:rsidR="00DD1525" w:rsidRPr="00871504" w:rsidTr="00A430B0">
        <w:trPr>
          <w:trHeight w:val="454"/>
        </w:trPr>
        <w:tc>
          <w:tcPr>
            <w:tcW w:w="3114" w:type="dxa"/>
            <w:shd w:val="clear" w:color="auto" w:fill="auto"/>
            <w:vAlign w:val="center"/>
          </w:tcPr>
          <w:p w:rsidR="00DD1525" w:rsidRPr="00871504" w:rsidRDefault="00DD1525" w:rsidP="00A430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1504">
              <w:rPr>
                <w:rFonts w:ascii="Arial" w:hAnsi="Arial" w:cs="Arial"/>
                <w:sz w:val="24"/>
                <w:szCs w:val="24"/>
              </w:rPr>
              <w:t>20 de julho de 2010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D1525" w:rsidRPr="00871504" w:rsidRDefault="00DD1525" w:rsidP="00A430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1504">
              <w:rPr>
                <w:rFonts w:ascii="Arial" w:hAnsi="Arial" w:cs="Arial"/>
                <w:sz w:val="24"/>
                <w:szCs w:val="24"/>
              </w:rPr>
              <w:t xml:space="preserve">Decreto nº 7.237 </w:t>
            </w:r>
          </w:p>
        </w:tc>
      </w:tr>
      <w:tr w:rsidR="00DD1525" w:rsidRPr="00871504" w:rsidTr="00A430B0">
        <w:trPr>
          <w:trHeight w:val="454"/>
        </w:trPr>
        <w:tc>
          <w:tcPr>
            <w:tcW w:w="3114" w:type="dxa"/>
            <w:shd w:val="clear" w:color="auto" w:fill="auto"/>
            <w:vAlign w:val="center"/>
          </w:tcPr>
          <w:p w:rsidR="00DD1525" w:rsidRPr="00871504" w:rsidRDefault="00DD1525" w:rsidP="00A430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1504">
              <w:rPr>
                <w:rFonts w:ascii="Arial" w:hAnsi="Arial" w:cs="Arial"/>
                <w:sz w:val="24"/>
                <w:szCs w:val="24"/>
              </w:rPr>
              <w:t>04 de novembro de 2010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D1525" w:rsidRPr="00871504" w:rsidRDefault="00DD1525" w:rsidP="00A430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1504">
              <w:rPr>
                <w:rFonts w:ascii="Arial" w:hAnsi="Arial" w:cs="Arial"/>
                <w:sz w:val="24"/>
                <w:szCs w:val="24"/>
              </w:rPr>
              <w:t xml:space="preserve">Portaria/GM/MS nº 3.355  </w:t>
            </w:r>
          </w:p>
        </w:tc>
      </w:tr>
      <w:tr w:rsidR="00DD1525" w:rsidRPr="00871504" w:rsidTr="00A430B0">
        <w:trPr>
          <w:trHeight w:val="454"/>
        </w:trPr>
        <w:tc>
          <w:tcPr>
            <w:tcW w:w="3114" w:type="dxa"/>
            <w:shd w:val="clear" w:color="auto" w:fill="auto"/>
            <w:vAlign w:val="center"/>
          </w:tcPr>
          <w:p w:rsidR="00DD1525" w:rsidRPr="00871504" w:rsidRDefault="00DD1525" w:rsidP="00A430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1504">
              <w:rPr>
                <w:rFonts w:ascii="Arial" w:hAnsi="Arial" w:cs="Arial"/>
                <w:sz w:val="24"/>
                <w:szCs w:val="24"/>
              </w:rPr>
              <w:t>21 de julho de 2011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D1525" w:rsidRPr="00871504" w:rsidRDefault="00DD1525" w:rsidP="00A430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1504">
              <w:rPr>
                <w:rFonts w:ascii="Arial" w:hAnsi="Arial" w:cs="Arial"/>
                <w:sz w:val="24"/>
                <w:szCs w:val="24"/>
              </w:rPr>
              <w:t>Lei nº 12.453</w:t>
            </w:r>
          </w:p>
        </w:tc>
      </w:tr>
      <w:tr w:rsidR="00DD1525" w:rsidRPr="00871504" w:rsidTr="00A430B0">
        <w:trPr>
          <w:trHeight w:val="454"/>
        </w:trPr>
        <w:tc>
          <w:tcPr>
            <w:tcW w:w="3114" w:type="dxa"/>
            <w:shd w:val="clear" w:color="auto" w:fill="auto"/>
            <w:vAlign w:val="center"/>
          </w:tcPr>
          <w:p w:rsidR="00DD1525" w:rsidRPr="00871504" w:rsidRDefault="00DD1525" w:rsidP="00A430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1504">
              <w:rPr>
                <w:rFonts w:ascii="Arial" w:hAnsi="Arial" w:cs="Arial"/>
                <w:sz w:val="24"/>
                <w:szCs w:val="24"/>
              </w:rPr>
              <w:t>16 de agosto de 2011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D1525" w:rsidRPr="00871504" w:rsidRDefault="00DD1525" w:rsidP="00A430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1504">
              <w:rPr>
                <w:rFonts w:ascii="Arial" w:hAnsi="Arial" w:cs="Arial"/>
                <w:sz w:val="24"/>
                <w:szCs w:val="24"/>
              </w:rPr>
              <w:t>Portaria/GM/MS nº 1.970</w:t>
            </w:r>
          </w:p>
        </w:tc>
      </w:tr>
      <w:tr w:rsidR="00DD1525" w:rsidRPr="00871504" w:rsidTr="00A430B0">
        <w:trPr>
          <w:trHeight w:val="454"/>
        </w:trPr>
        <w:tc>
          <w:tcPr>
            <w:tcW w:w="3114" w:type="dxa"/>
            <w:shd w:val="clear" w:color="auto" w:fill="auto"/>
            <w:vAlign w:val="center"/>
          </w:tcPr>
          <w:p w:rsidR="00DD1525" w:rsidRPr="00871504" w:rsidRDefault="00DD1525" w:rsidP="00A430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1504">
              <w:rPr>
                <w:rFonts w:ascii="Arial" w:hAnsi="Arial" w:cs="Arial"/>
                <w:sz w:val="24"/>
                <w:szCs w:val="24"/>
              </w:rPr>
              <w:t>18 de julho de 2012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D1525" w:rsidRPr="00871504" w:rsidRDefault="00DD1525" w:rsidP="00A430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1504">
              <w:rPr>
                <w:rFonts w:ascii="Arial" w:hAnsi="Arial" w:cs="Arial"/>
                <w:sz w:val="24"/>
                <w:szCs w:val="24"/>
              </w:rPr>
              <w:t>Lei nº 12.688</w:t>
            </w:r>
          </w:p>
        </w:tc>
      </w:tr>
      <w:tr w:rsidR="00DD1525" w:rsidRPr="00871504" w:rsidTr="00A430B0">
        <w:trPr>
          <w:trHeight w:val="454"/>
        </w:trPr>
        <w:tc>
          <w:tcPr>
            <w:tcW w:w="3114" w:type="dxa"/>
            <w:shd w:val="clear" w:color="auto" w:fill="auto"/>
            <w:vAlign w:val="center"/>
          </w:tcPr>
          <w:p w:rsidR="00DD1525" w:rsidRPr="00871504" w:rsidRDefault="00DD1525" w:rsidP="00A430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1504">
              <w:rPr>
                <w:rFonts w:ascii="Arial" w:hAnsi="Arial" w:cs="Arial"/>
                <w:sz w:val="24"/>
                <w:szCs w:val="24"/>
              </w:rPr>
              <w:t>15 de outubro de 2013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D1525" w:rsidRPr="00871504" w:rsidRDefault="00DD1525" w:rsidP="00A430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1504">
              <w:rPr>
                <w:rFonts w:ascii="Arial" w:hAnsi="Arial" w:cs="Arial"/>
                <w:sz w:val="24"/>
                <w:szCs w:val="24"/>
              </w:rPr>
              <w:t>Lei nº 12.868</w:t>
            </w:r>
          </w:p>
        </w:tc>
      </w:tr>
      <w:tr w:rsidR="00DD1525" w:rsidRPr="00871504" w:rsidTr="00A430B0">
        <w:trPr>
          <w:trHeight w:val="454"/>
        </w:trPr>
        <w:tc>
          <w:tcPr>
            <w:tcW w:w="3114" w:type="dxa"/>
            <w:shd w:val="clear" w:color="auto" w:fill="auto"/>
            <w:vAlign w:val="center"/>
          </w:tcPr>
          <w:p w:rsidR="00DD1525" w:rsidRPr="00871504" w:rsidRDefault="00DD1525" w:rsidP="00A430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1504">
              <w:rPr>
                <w:rFonts w:ascii="Arial" w:hAnsi="Arial" w:cs="Arial"/>
                <w:sz w:val="24"/>
                <w:szCs w:val="24"/>
              </w:rPr>
              <w:t>23 de maio de 2014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D1525" w:rsidRPr="00871504" w:rsidRDefault="00DD1525" w:rsidP="00A430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1504">
              <w:rPr>
                <w:rFonts w:ascii="Arial" w:hAnsi="Arial" w:cs="Arial"/>
                <w:sz w:val="24"/>
                <w:szCs w:val="24"/>
              </w:rPr>
              <w:t>Decreto nº 8.242</w:t>
            </w:r>
          </w:p>
        </w:tc>
      </w:tr>
      <w:tr w:rsidR="00DD1525" w:rsidRPr="00871504" w:rsidTr="00A430B0">
        <w:trPr>
          <w:trHeight w:val="454"/>
        </w:trPr>
        <w:tc>
          <w:tcPr>
            <w:tcW w:w="3114" w:type="dxa"/>
            <w:shd w:val="clear" w:color="auto" w:fill="auto"/>
            <w:vAlign w:val="center"/>
          </w:tcPr>
          <w:p w:rsidR="00DD1525" w:rsidRPr="00871504" w:rsidRDefault="00DD1525" w:rsidP="00A430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1504">
              <w:rPr>
                <w:rFonts w:ascii="Arial" w:hAnsi="Arial" w:cs="Arial"/>
                <w:bCs/>
                <w:sz w:val="24"/>
                <w:szCs w:val="24"/>
              </w:rPr>
              <w:t>13 de novembro de 2014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D1525" w:rsidRPr="00871504" w:rsidRDefault="00DD1525" w:rsidP="00A430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1504">
              <w:rPr>
                <w:rFonts w:ascii="Arial" w:hAnsi="Arial" w:cs="Arial"/>
                <w:bCs/>
                <w:sz w:val="24"/>
                <w:szCs w:val="24"/>
              </w:rPr>
              <w:t>Lei nº 13.043</w:t>
            </w:r>
          </w:p>
        </w:tc>
      </w:tr>
      <w:tr w:rsidR="00DD1525" w:rsidRPr="00871504" w:rsidTr="00A430B0">
        <w:trPr>
          <w:trHeight w:val="454"/>
        </w:trPr>
        <w:tc>
          <w:tcPr>
            <w:tcW w:w="3114" w:type="dxa"/>
            <w:shd w:val="clear" w:color="auto" w:fill="auto"/>
            <w:vAlign w:val="center"/>
          </w:tcPr>
          <w:p w:rsidR="00DD1525" w:rsidRPr="00871504" w:rsidRDefault="00DD1525" w:rsidP="00A430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1504">
              <w:rPr>
                <w:rFonts w:ascii="Arial" w:hAnsi="Arial" w:cs="Arial"/>
                <w:sz w:val="24"/>
                <w:szCs w:val="24"/>
              </w:rPr>
              <w:t>28 de julho de 2015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D1525" w:rsidRPr="00871504" w:rsidRDefault="00DD1525" w:rsidP="00A430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1504">
              <w:rPr>
                <w:rFonts w:ascii="Arial" w:hAnsi="Arial" w:cs="Arial"/>
                <w:sz w:val="24"/>
                <w:szCs w:val="24"/>
              </w:rPr>
              <w:t>Lei nº 13.151</w:t>
            </w:r>
          </w:p>
        </w:tc>
      </w:tr>
      <w:tr w:rsidR="00DD1525" w:rsidRPr="00871504" w:rsidTr="00A430B0">
        <w:trPr>
          <w:trHeight w:val="454"/>
        </w:trPr>
        <w:tc>
          <w:tcPr>
            <w:tcW w:w="3114" w:type="dxa"/>
            <w:shd w:val="clear" w:color="auto" w:fill="auto"/>
            <w:vAlign w:val="center"/>
          </w:tcPr>
          <w:p w:rsidR="00DD1525" w:rsidRPr="00871504" w:rsidRDefault="00DD1525" w:rsidP="00A430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1504">
              <w:rPr>
                <w:rFonts w:ascii="Arial" w:hAnsi="Arial" w:cs="Arial"/>
                <w:sz w:val="24"/>
                <w:szCs w:val="24"/>
              </w:rPr>
              <w:t>14 de dezembro de 2015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D1525" w:rsidRPr="00871504" w:rsidRDefault="00DD1525" w:rsidP="00A430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1504">
              <w:rPr>
                <w:rFonts w:ascii="Arial" w:hAnsi="Arial" w:cs="Arial"/>
                <w:sz w:val="24"/>
                <w:szCs w:val="24"/>
              </w:rPr>
              <w:t>Lei nº 13.204</w:t>
            </w:r>
          </w:p>
        </w:tc>
      </w:tr>
      <w:tr w:rsidR="00DD1525" w:rsidRPr="00871504" w:rsidTr="00A430B0">
        <w:trPr>
          <w:trHeight w:val="454"/>
        </w:trPr>
        <w:tc>
          <w:tcPr>
            <w:tcW w:w="3114" w:type="dxa"/>
            <w:shd w:val="clear" w:color="auto" w:fill="auto"/>
            <w:vAlign w:val="center"/>
          </w:tcPr>
          <w:p w:rsidR="00DD1525" w:rsidRPr="00871504" w:rsidRDefault="00DD1525" w:rsidP="00A430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1504">
              <w:rPr>
                <w:rFonts w:ascii="Arial" w:hAnsi="Arial" w:cs="Arial"/>
                <w:sz w:val="24"/>
                <w:szCs w:val="24"/>
              </w:rPr>
              <w:t>26 de abril de 2016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D1525" w:rsidRPr="00871504" w:rsidRDefault="00DD1525" w:rsidP="00A430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1504">
              <w:rPr>
                <w:rFonts w:ascii="Arial" w:hAnsi="Arial" w:cs="Arial"/>
                <w:sz w:val="24"/>
                <w:szCs w:val="24"/>
              </w:rPr>
              <w:t>Portaria/GM/MS 834</w:t>
            </w:r>
          </w:p>
        </w:tc>
      </w:tr>
    </w:tbl>
    <w:p w:rsidR="00DD1525" w:rsidRDefault="00DD1525" w:rsidP="00DD1525">
      <w:bookmarkStart w:id="0" w:name="_GoBack"/>
      <w:bookmarkEnd w:id="0"/>
    </w:p>
    <w:p w:rsidR="00DD1525" w:rsidRDefault="00DD1525" w:rsidP="003263F5">
      <w:pPr>
        <w:spacing w:line="360" w:lineRule="auto"/>
        <w:ind w:firstLine="567"/>
        <w:jc w:val="both"/>
        <w:rPr>
          <w:rFonts w:ascii="Arial" w:hAnsi="Arial" w:cs="Arial"/>
          <w:b/>
        </w:rPr>
      </w:pPr>
    </w:p>
    <w:p w:rsidR="00DD1525" w:rsidRDefault="00DD1525" w:rsidP="003263F5">
      <w:pPr>
        <w:spacing w:line="360" w:lineRule="auto"/>
        <w:ind w:firstLine="567"/>
        <w:jc w:val="both"/>
        <w:rPr>
          <w:rFonts w:ascii="Arial" w:hAnsi="Arial" w:cs="Arial"/>
          <w:b/>
        </w:rPr>
      </w:pPr>
    </w:p>
    <w:p w:rsidR="00DD1525" w:rsidRDefault="00DD1525" w:rsidP="003263F5">
      <w:pPr>
        <w:spacing w:line="360" w:lineRule="auto"/>
        <w:ind w:firstLine="567"/>
        <w:jc w:val="both"/>
        <w:rPr>
          <w:rFonts w:ascii="Arial" w:hAnsi="Arial" w:cs="Arial"/>
          <w:b/>
        </w:rPr>
      </w:pPr>
    </w:p>
    <w:p w:rsidR="00DD1525" w:rsidRDefault="00DD1525" w:rsidP="003263F5">
      <w:pPr>
        <w:spacing w:line="360" w:lineRule="auto"/>
        <w:ind w:firstLine="567"/>
        <w:jc w:val="both"/>
        <w:rPr>
          <w:rFonts w:ascii="Arial" w:hAnsi="Arial" w:cs="Arial"/>
          <w:b/>
        </w:rPr>
      </w:pPr>
    </w:p>
    <w:p w:rsidR="00DD1525" w:rsidRDefault="00DD1525" w:rsidP="003263F5">
      <w:pPr>
        <w:spacing w:line="360" w:lineRule="auto"/>
        <w:ind w:firstLine="567"/>
        <w:jc w:val="both"/>
        <w:rPr>
          <w:rFonts w:ascii="Arial" w:hAnsi="Arial" w:cs="Arial"/>
          <w:b/>
        </w:rPr>
      </w:pPr>
    </w:p>
    <w:p w:rsidR="00DD1525" w:rsidRDefault="00DD1525" w:rsidP="003263F5">
      <w:pPr>
        <w:spacing w:line="360" w:lineRule="auto"/>
        <w:ind w:firstLine="567"/>
        <w:jc w:val="both"/>
        <w:rPr>
          <w:rFonts w:ascii="Arial" w:hAnsi="Arial" w:cs="Arial"/>
          <w:b/>
        </w:rPr>
      </w:pPr>
    </w:p>
    <w:p w:rsidR="00DD1525" w:rsidRDefault="00DD1525" w:rsidP="003263F5">
      <w:pPr>
        <w:spacing w:line="360" w:lineRule="auto"/>
        <w:ind w:firstLine="567"/>
        <w:jc w:val="both"/>
        <w:rPr>
          <w:rFonts w:ascii="Arial" w:hAnsi="Arial" w:cs="Arial"/>
          <w:b/>
        </w:rPr>
      </w:pPr>
    </w:p>
    <w:p w:rsidR="00DD1525" w:rsidRDefault="00DD1525" w:rsidP="003263F5">
      <w:pPr>
        <w:spacing w:line="360" w:lineRule="auto"/>
        <w:ind w:firstLine="567"/>
        <w:jc w:val="both"/>
        <w:rPr>
          <w:rFonts w:ascii="Arial" w:hAnsi="Arial" w:cs="Arial"/>
          <w:b/>
        </w:rPr>
      </w:pPr>
    </w:p>
    <w:p w:rsidR="00DD1525" w:rsidRDefault="00DD1525" w:rsidP="003263F5">
      <w:pPr>
        <w:spacing w:line="360" w:lineRule="auto"/>
        <w:ind w:firstLine="567"/>
        <w:jc w:val="both"/>
        <w:rPr>
          <w:rFonts w:ascii="Arial" w:hAnsi="Arial" w:cs="Arial"/>
          <w:b/>
        </w:rPr>
      </w:pPr>
    </w:p>
    <w:p w:rsidR="00DD1525" w:rsidRDefault="00DD1525" w:rsidP="003263F5">
      <w:pPr>
        <w:spacing w:line="360" w:lineRule="auto"/>
        <w:ind w:firstLine="567"/>
        <w:jc w:val="both"/>
        <w:rPr>
          <w:rFonts w:ascii="Arial" w:hAnsi="Arial" w:cs="Arial"/>
          <w:b/>
        </w:rPr>
      </w:pPr>
    </w:p>
    <w:p w:rsidR="00DD1525" w:rsidRDefault="00DD1525" w:rsidP="003263F5">
      <w:pPr>
        <w:spacing w:line="360" w:lineRule="auto"/>
        <w:ind w:firstLine="567"/>
        <w:jc w:val="both"/>
        <w:rPr>
          <w:rFonts w:ascii="Arial" w:hAnsi="Arial" w:cs="Arial"/>
          <w:b/>
        </w:rPr>
      </w:pPr>
    </w:p>
    <w:p w:rsidR="00DD1525" w:rsidRDefault="00DD1525" w:rsidP="003263F5">
      <w:pPr>
        <w:spacing w:line="360" w:lineRule="auto"/>
        <w:ind w:firstLine="567"/>
        <w:jc w:val="both"/>
        <w:rPr>
          <w:rFonts w:ascii="Arial" w:hAnsi="Arial" w:cs="Arial"/>
          <w:b/>
        </w:rPr>
      </w:pPr>
    </w:p>
    <w:p w:rsidR="00DD1525" w:rsidRDefault="00DD1525" w:rsidP="003263F5">
      <w:pPr>
        <w:spacing w:line="360" w:lineRule="auto"/>
        <w:ind w:firstLine="567"/>
        <w:jc w:val="both"/>
        <w:rPr>
          <w:rFonts w:ascii="Arial" w:hAnsi="Arial" w:cs="Arial"/>
          <w:b/>
        </w:rPr>
      </w:pPr>
    </w:p>
    <w:p w:rsidR="00DD1525" w:rsidRDefault="00DD1525" w:rsidP="003263F5">
      <w:pPr>
        <w:spacing w:line="360" w:lineRule="auto"/>
        <w:ind w:firstLine="567"/>
        <w:jc w:val="both"/>
        <w:rPr>
          <w:rFonts w:ascii="Arial" w:hAnsi="Arial" w:cs="Arial"/>
          <w:b/>
        </w:rPr>
      </w:pPr>
    </w:p>
    <w:p w:rsidR="00DD1525" w:rsidRDefault="00DD1525" w:rsidP="003263F5">
      <w:pPr>
        <w:spacing w:line="360" w:lineRule="auto"/>
        <w:ind w:firstLine="567"/>
        <w:jc w:val="both"/>
        <w:rPr>
          <w:rFonts w:ascii="Arial" w:hAnsi="Arial" w:cs="Arial"/>
          <w:b/>
        </w:rPr>
      </w:pPr>
    </w:p>
    <w:p w:rsidR="00DD1525" w:rsidRDefault="00DD1525" w:rsidP="003263F5">
      <w:pPr>
        <w:spacing w:line="360" w:lineRule="auto"/>
        <w:ind w:firstLine="567"/>
        <w:jc w:val="both"/>
        <w:rPr>
          <w:rFonts w:ascii="Arial" w:hAnsi="Arial" w:cs="Arial"/>
          <w:b/>
        </w:rPr>
      </w:pPr>
    </w:p>
    <w:p w:rsidR="00DD1525" w:rsidRDefault="00DD1525" w:rsidP="003263F5">
      <w:pPr>
        <w:spacing w:line="360" w:lineRule="auto"/>
        <w:ind w:firstLine="567"/>
        <w:jc w:val="both"/>
        <w:rPr>
          <w:rFonts w:ascii="Arial" w:hAnsi="Arial" w:cs="Arial"/>
          <w:b/>
        </w:rPr>
      </w:pPr>
    </w:p>
    <w:p w:rsidR="00DD1525" w:rsidRDefault="00DD1525" w:rsidP="003263F5">
      <w:pPr>
        <w:spacing w:line="360" w:lineRule="auto"/>
        <w:ind w:firstLine="567"/>
        <w:jc w:val="both"/>
        <w:rPr>
          <w:rFonts w:ascii="Arial" w:hAnsi="Arial" w:cs="Arial"/>
          <w:b/>
        </w:rPr>
      </w:pPr>
    </w:p>
    <w:p w:rsidR="00DD1525" w:rsidRDefault="00DD1525" w:rsidP="003263F5">
      <w:pPr>
        <w:spacing w:line="360" w:lineRule="auto"/>
        <w:ind w:firstLine="567"/>
        <w:jc w:val="both"/>
        <w:rPr>
          <w:rFonts w:ascii="Arial" w:hAnsi="Arial" w:cs="Arial"/>
          <w:b/>
        </w:rPr>
      </w:pPr>
    </w:p>
    <w:p w:rsidR="00DD1525" w:rsidRDefault="00DD1525" w:rsidP="003263F5">
      <w:pPr>
        <w:spacing w:line="360" w:lineRule="auto"/>
        <w:ind w:firstLine="567"/>
        <w:jc w:val="both"/>
        <w:rPr>
          <w:rFonts w:ascii="Arial" w:hAnsi="Arial" w:cs="Arial"/>
          <w:b/>
        </w:rPr>
      </w:pPr>
    </w:p>
    <w:p w:rsidR="00DD1525" w:rsidRDefault="00DD1525" w:rsidP="003263F5">
      <w:pPr>
        <w:spacing w:line="360" w:lineRule="auto"/>
        <w:ind w:firstLine="567"/>
        <w:jc w:val="both"/>
        <w:rPr>
          <w:rFonts w:ascii="Arial" w:hAnsi="Arial" w:cs="Arial"/>
          <w:b/>
        </w:rPr>
      </w:pPr>
    </w:p>
    <w:p w:rsidR="00DD1525" w:rsidRDefault="00DD1525" w:rsidP="003263F5">
      <w:pPr>
        <w:spacing w:line="360" w:lineRule="auto"/>
        <w:ind w:firstLine="567"/>
        <w:jc w:val="both"/>
        <w:rPr>
          <w:rFonts w:ascii="Arial" w:hAnsi="Arial" w:cs="Arial"/>
          <w:b/>
        </w:rPr>
      </w:pPr>
    </w:p>
    <w:p w:rsidR="00DD1525" w:rsidRDefault="00DD1525" w:rsidP="003263F5">
      <w:pPr>
        <w:spacing w:line="360" w:lineRule="auto"/>
        <w:ind w:firstLine="567"/>
        <w:jc w:val="both"/>
        <w:rPr>
          <w:rFonts w:ascii="Arial" w:hAnsi="Arial" w:cs="Arial"/>
          <w:b/>
        </w:rPr>
      </w:pPr>
    </w:p>
    <w:p w:rsidR="00DD1525" w:rsidRDefault="00DD1525" w:rsidP="003263F5">
      <w:pPr>
        <w:spacing w:line="360" w:lineRule="auto"/>
        <w:ind w:firstLine="567"/>
        <w:jc w:val="both"/>
        <w:rPr>
          <w:rFonts w:ascii="Arial" w:hAnsi="Arial" w:cs="Arial"/>
          <w:b/>
        </w:rPr>
      </w:pPr>
    </w:p>
    <w:p w:rsidR="00DD1525" w:rsidRPr="00150FB3" w:rsidRDefault="00DD1525" w:rsidP="00DD152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50FB3">
        <w:rPr>
          <w:rFonts w:ascii="Arial" w:hAnsi="Arial" w:cs="Arial"/>
          <w:sz w:val="24"/>
          <w:szCs w:val="24"/>
        </w:rPr>
        <w:t>Quadro 2 – Normas editadas entre 2008 e 2016, selecionadas para análise</w:t>
      </w:r>
    </w:p>
    <w:tbl>
      <w:tblPr>
        <w:tblpPr w:leftFromText="141" w:rightFromText="141" w:vertAnchor="page" w:horzAnchor="page" w:tblpX="3046" w:tblpY="34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692"/>
      </w:tblGrid>
      <w:tr w:rsidR="00DD1525" w:rsidRPr="00150FB3" w:rsidTr="00DD1525">
        <w:trPr>
          <w:trHeight w:val="454"/>
        </w:trPr>
        <w:tc>
          <w:tcPr>
            <w:tcW w:w="3114" w:type="dxa"/>
            <w:shd w:val="clear" w:color="000000" w:fill="FFFFFF"/>
            <w:vAlign w:val="center"/>
          </w:tcPr>
          <w:p w:rsidR="00DD1525" w:rsidRPr="00150FB3" w:rsidRDefault="00DD1525" w:rsidP="00DD152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0FB3"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3692" w:type="dxa"/>
            <w:shd w:val="clear" w:color="000000" w:fill="FFFFFF"/>
            <w:vAlign w:val="center"/>
          </w:tcPr>
          <w:p w:rsidR="00DD1525" w:rsidRPr="00150FB3" w:rsidRDefault="00DD1525" w:rsidP="00DD152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0FB3">
              <w:rPr>
                <w:rFonts w:ascii="Arial" w:hAnsi="Arial" w:cs="Arial"/>
                <w:b/>
                <w:bCs/>
                <w:sz w:val="24"/>
                <w:szCs w:val="24"/>
              </w:rPr>
              <w:t>Norma</w:t>
            </w:r>
          </w:p>
        </w:tc>
      </w:tr>
      <w:tr w:rsidR="00DD1525" w:rsidRPr="00150FB3" w:rsidTr="00DD1525">
        <w:trPr>
          <w:trHeight w:val="454"/>
        </w:trPr>
        <w:tc>
          <w:tcPr>
            <w:tcW w:w="3114" w:type="dxa"/>
            <w:shd w:val="clear" w:color="auto" w:fill="auto"/>
            <w:vAlign w:val="center"/>
          </w:tcPr>
          <w:p w:rsidR="00DD1525" w:rsidRPr="00150FB3" w:rsidRDefault="00DD1525" w:rsidP="00DD152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50FB3">
              <w:rPr>
                <w:rFonts w:ascii="Arial" w:hAnsi="Arial" w:cs="Arial"/>
                <w:sz w:val="24"/>
                <w:szCs w:val="24"/>
              </w:rPr>
              <w:t>7 de novembro de 2008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D1525" w:rsidRPr="00150FB3" w:rsidRDefault="00DD1525" w:rsidP="00DD152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50FB3">
              <w:rPr>
                <w:rFonts w:ascii="Arial" w:hAnsi="Arial" w:cs="Arial"/>
                <w:sz w:val="24"/>
                <w:szCs w:val="24"/>
              </w:rPr>
              <w:t>MP nº 446</w:t>
            </w:r>
          </w:p>
        </w:tc>
      </w:tr>
      <w:tr w:rsidR="00DD1525" w:rsidRPr="00150FB3" w:rsidTr="00DD1525">
        <w:trPr>
          <w:trHeight w:val="454"/>
        </w:trPr>
        <w:tc>
          <w:tcPr>
            <w:tcW w:w="3114" w:type="dxa"/>
            <w:shd w:val="clear" w:color="auto" w:fill="auto"/>
            <w:vAlign w:val="center"/>
          </w:tcPr>
          <w:p w:rsidR="00DD1525" w:rsidRPr="00150FB3" w:rsidRDefault="00DD1525" w:rsidP="00DD152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50FB3">
              <w:rPr>
                <w:rFonts w:ascii="Arial" w:hAnsi="Arial" w:cs="Arial"/>
                <w:sz w:val="24"/>
                <w:szCs w:val="24"/>
              </w:rPr>
              <w:t>27 de novembro de 2009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D1525" w:rsidRPr="00150FB3" w:rsidRDefault="00DD1525" w:rsidP="00DD152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50FB3">
              <w:rPr>
                <w:rFonts w:ascii="Arial" w:hAnsi="Arial" w:cs="Arial"/>
                <w:sz w:val="24"/>
                <w:szCs w:val="24"/>
              </w:rPr>
              <w:t>Lei nº 12.101</w:t>
            </w:r>
          </w:p>
        </w:tc>
      </w:tr>
      <w:tr w:rsidR="00DD1525" w:rsidRPr="00150FB3" w:rsidTr="00DD1525">
        <w:trPr>
          <w:trHeight w:val="454"/>
        </w:trPr>
        <w:tc>
          <w:tcPr>
            <w:tcW w:w="3114" w:type="dxa"/>
            <w:shd w:val="clear" w:color="auto" w:fill="auto"/>
            <w:vAlign w:val="center"/>
          </w:tcPr>
          <w:p w:rsidR="00DD1525" w:rsidRPr="00150FB3" w:rsidRDefault="00DD1525" w:rsidP="00DD152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50FB3">
              <w:rPr>
                <w:rFonts w:ascii="Arial" w:hAnsi="Arial" w:cs="Arial"/>
                <w:sz w:val="24"/>
                <w:szCs w:val="24"/>
              </w:rPr>
              <w:t>20 de julho de 2010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D1525" w:rsidRPr="00150FB3" w:rsidRDefault="00DD1525" w:rsidP="00DD152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50FB3">
              <w:rPr>
                <w:rFonts w:ascii="Arial" w:hAnsi="Arial" w:cs="Arial"/>
                <w:sz w:val="24"/>
                <w:szCs w:val="24"/>
              </w:rPr>
              <w:t xml:space="preserve">Decreto nº 7.237 </w:t>
            </w:r>
          </w:p>
        </w:tc>
      </w:tr>
      <w:tr w:rsidR="00DD1525" w:rsidRPr="00150FB3" w:rsidTr="00DD1525">
        <w:trPr>
          <w:trHeight w:val="454"/>
        </w:trPr>
        <w:tc>
          <w:tcPr>
            <w:tcW w:w="3114" w:type="dxa"/>
            <w:shd w:val="clear" w:color="auto" w:fill="auto"/>
            <w:vAlign w:val="center"/>
          </w:tcPr>
          <w:p w:rsidR="00DD1525" w:rsidRPr="00150FB3" w:rsidRDefault="00DD1525" w:rsidP="00DD152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50FB3">
              <w:rPr>
                <w:rFonts w:ascii="Arial" w:hAnsi="Arial" w:cs="Arial"/>
                <w:sz w:val="24"/>
                <w:szCs w:val="24"/>
              </w:rPr>
              <w:t>04 de novembro de 2010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D1525" w:rsidRPr="00150FB3" w:rsidRDefault="00DD1525" w:rsidP="00DD152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50FB3">
              <w:rPr>
                <w:rFonts w:ascii="Arial" w:hAnsi="Arial" w:cs="Arial"/>
                <w:sz w:val="24"/>
                <w:szCs w:val="24"/>
              </w:rPr>
              <w:t>Portaria/GM/MS nº 3.355</w:t>
            </w:r>
          </w:p>
        </w:tc>
      </w:tr>
      <w:tr w:rsidR="00DD1525" w:rsidRPr="00150FB3" w:rsidTr="00DD1525">
        <w:trPr>
          <w:trHeight w:val="454"/>
        </w:trPr>
        <w:tc>
          <w:tcPr>
            <w:tcW w:w="3114" w:type="dxa"/>
            <w:shd w:val="clear" w:color="auto" w:fill="auto"/>
            <w:vAlign w:val="center"/>
          </w:tcPr>
          <w:p w:rsidR="00DD1525" w:rsidRPr="00150FB3" w:rsidRDefault="00DD1525" w:rsidP="00DD152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50FB3">
              <w:rPr>
                <w:rFonts w:ascii="Arial" w:hAnsi="Arial" w:cs="Arial"/>
                <w:sz w:val="24"/>
                <w:szCs w:val="24"/>
              </w:rPr>
              <w:t>21 de julho de 2011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D1525" w:rsidRPr="00150FB3" w:rsidRDefault="00DD1525" w:rsidP="00DD152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50FB3">
              <w:rPr>
                <w:rFonts w:ascii="Arial" w:hAnsi="Arial" w:cs="Arial"/>
                <w:sz w:val="24"/>
                <w:szCs w:val="24"/>
              </w:rPr>
              <w:t>Lei nº 12.453</w:t>
            </w:r>
          </w:p>
        </w:tc>
      </w:tr>
      <w:tr w:rsidR="00DD1525" w:rsidRPr="00150FB3" w:rsidTr="00DD1525">
        <w:trPr>
          <w:trHeight w:val="454"/>
        </w:trPr>
        <w:tc>
          <w:tcPr>
            <w:tcW w:w="3114" w:type="dxa"/>
            <w:shd w:val="clear" w:color="auto" w:fill="auto"/>
            <w:vAlign w:val="center"/>
          </w:tcPr>
          <w:p w:rsidR="00DD1525" w:rsidRPr="00150FB3" w:rsidRDefault="00DD1525" w:rsidP="00DD152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50FB3">
              <w:rPr>
                <w:rFonts w:ascii="Arial" w:hAnsi="Arial" w:cs="Arial"/>
                <w:sz w:val="24"/>
                <w:szCs w:val="24"/>
              </w:rPr>
              <w:t>16 de agosto de 2011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D1525" w:rsidRPr="00150FB3" w:rsidRDefault="00DD1525" w:rsidP="00DD152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50FB3">
              <w:rPr>
                <w:rFonts w:ascii="Arial" w:hAnsi="Arial" w:cs="Arial"/>
                <w:sz w:val="24"/>
                <w:szCs w:val="24"/>
              </w:rPr>
              <w:t>Portaria/GM/MS nº 1.970</w:t>
            </w:r>
          </w:p>
        </w:tc>
      </w:tr>
      <w:tr w:rsidR="00DD1525" w:rsidRPr="00150FB3" w:rsidTr="00DD1525">
        <w:trPr>
          <w:trHeight w:val="454"/>
        </w:trPr>
        <w:tc>
          <w:tcPr>
            <w:tcW w:w="3114" w:type="dxa"/>
            <w:shd w:val="clear" w:color="auto" w:fill="auto"/>
            <w:vAlign w:val="center"/>
          </w:tcPr>
          <w:p w:rsidR="00DD1525" w:rsidRPr="00150FB3" w:rsidRDefault="00DD1525" w:rsidP="00DD152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50FB3">
              <w:rPr>
                <w:rFonts w:ascii="Arial" w:hAnsi="Arial" w:cs="Arial"/>
                <w:sz w:val="24"/>
                <w:szCs w:val="24"/>
              </w:rPr>
              <w:t>15 de outubro de 2013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D1525" w:rsidRPr="00150FB3" w:rsidRDefault="00DD1525" w:rsidP="00DD152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50FB3">
              <w:rPr>
                <w:rFonts w:ascii="Arial" w:hAnsi="Arial" w:cs="Arial"/>
                <w:sz w:val="24"/>
                <w:szCs w:val="24"/>
              </w:rPr>
              <w:t>Lei nº 12.868</w:t>
            </w:r>
          </w:p>
        </w:tc>
      </w:tr>
      <w:tr w:rsidR="00DD1525" w:rsidRPr="00150FB3" w:rsidTr="00DD1525">
        <w:trPr>
          <w:trHeight w:val="454"/>
        </w:trPr>
        <w:tc>
          <w:tcPr>
            <w:tcW w:w="3114" w:type="dxa"/>
            <w:shd w:val="clear" w:color="auto" w:fill="auto"/>
            <w:vAlign w:val="center"/>
          </w:tcPr>
          <w:p w:rsidR="00DD1525" w:rsidRPr="00150FB3" w:rsidRDefault="00DD1525" w:rsidP="00DD152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50FB3">
              <w:rPr>
                <w:rFonts w:ascii="Arial" w:hAnsi="Arial" w:cs="Arial"/>
                <w:sz w:val="24"/>
                <w:szCs w:val="24"/>
              </w:rPr>
              <w:t>23 de maio de 2014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D1525" w:rsidRPr="00150FB3" w:rsidRDefault="00DD1525" w:rsidP="00DD152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50FB3">
              <w:rPr>
                <w:rFonts w:ascii="Arial" w:hAnsi="Arial" w:cs="Arial"/>
                <w:sz w:val="24"/>
                <w:szCs w:val="24"/>
              </w:rPr>
              <w:t>Decreto nº 8.242</w:t>
            </w:r>
          </w:p>
        </w:tc>
      </w:tr>
      <w:tr w:rsidR="00DD1525" w:rsidRPr="00150FB3" w:rsidTr="00DD1525">
        <w:trPr>
          <w:trHeight w:val="454"/>
        </w:trPr>
        <w:tc>
          <w:tcPr>
            <w:tcW w:w="3114" w:type="dxa"/>
            <w:shd w:val="clear" w:color="auto" w:fill="auto"/>
            <w:vAlign w:val="center"/>
          </w:tcPr>
          <w:p w:rsidR="00DD1525" w:rsidRPr="00150FB3" w:rsidRDefault="00DD1525" w:rsidP="00DD152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50FB3">
              <w:rPr>
                <w:rFonts w:ascii="Arial" w:hAnsi="Arial" w:cs="Arial"/>
                <w:sz w:val="24"/>
                <w:szCs w:val="24"/>
              </w:rPr>
              <w:t>26 de abril de 2016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DD1525" w:rsidRPr="00150FB3" w:rsidRDefault="00DD1525" w:rsidP="00DD152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50FB3">
              <w:rPr>
                <w:rFonts w:ascii="Arial" w:hAnsi="Arial" w:cs="Arial"/>
                <w:sz w:val="24"/>
                <w:szCs w:val="24"/>
              </w:rPr>
              <w:t>Portaria/GM/MS 834</w:t>
            </w:r>
          </w:p>
        </w:tc>
      </w:tr>
    </w:tbl>
    <w:p w:rsidR="00DD1525" w:rsidRPr="00150FB3" w:rsidRDefault="00DD1525" w:rsidP="00DD152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D1525" w:rsidRPr="00150FB3" w:rsidRDefault="00DD1525" w:rsidP="00DD15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D1525" w:rsidRDefault="00DD1525" w:rsidP="003263F5">
      <w:pPr>
        <w:spacing w:line="360" w:lineRule="auto"/>
        <w:ind w:firstLine="567"/>
        <w:jc w:val="both"/>
        <w:rPr>
          <w:rFonts w:ascii="Arial" w:hAnsi="Arial" w:cs="Arial"/>
          <w:b/>
        </w:rPr>
      </w:pPr>
    </w:p>
    <w:p w:rsidR="00DD1525" w:rsidRDefault="00DD1525" w:rsidP="003263F5">
      <w:pPr>
        <w:spacing w:line="360" w:lineRule="auto"/>
        <w:ind w:firstLine="567"/>
        <w:jc w:val="both"/>
        <w:rPr>
          <w:rFonts w:ascii="Arial" w:hAnsi="Arial" w:cs="Arial"/>
          <w:b/>
        </w:rPr>
      </w:pPr>
    </w:p>
    <w:p w:rsidR="00DD1525" w:rsidRDefault="00DD1525" w:rsidP="003263F5">
      <w:pPr>
        <w:spacing w:line="360" w:lineRule="auto"/>
        <w:ind w:firstLine="567"/>
        <w:jc w:val="both"/>
        <w:rPr>
          <w:rFonts w:ascii="Arial" w:hAnsi="Arial" w:cs="Arial"/>
          <w:b/>
        </w:rPr>
      </w:pPr>
    </w:p>
    <w:p w:rsidR="00DD1525" w:rsidRDefault="00DD1525" w:rsidP="003263F5">
      <w:pPr>
        <w:spacing w:line="360" w:lineRule="auto"/>
        <w:ind w:firstLine="567"/>
        <w:jc w:val="both"/>
        <w:rPr>
          <w:rFonts w:ascii="Arial" w:hAnsi="Arial" w:cs="Arial"/>
          <w:b/>
        </w:rPr>
      </w:pPr>
    </w:p>
    <w:p w:rsidR="00DD1525" w:rsidRDefault="00DD1525" w:rsidP="003263F5">
      <w:pPr>
        <w:spacing w:line="360" w:lineRule="auto"/>
        <w:ind w:firstLine="567"/>
        <w:jc w:val="both"/>
        <w:rPr>
          <w:rFonts w:ascii="Arial" w:hAnsi="Arial" w:cs="Arial"/>
          <w:b/>
        </w:rPr>
      </w:pPr>
    </w:p>
    <w:p w:rsidR="00DD1525" w:rsidRDefault="00DD1525" w:rsidP="003263F5">
      <w:pPr>
        <w:spacing w:line="360" w:lineRule="auto"/>
        <w:ind w:firstLine="567"/>
        <w:jc w:val="both"/>
        <w:rPr>
          <w:rFonts w:ascii="Arial" w:hAnsi="Arial" w:cs="Arial"/>
          <w:b/>
        </w:rPr>
      </w:pPr>
    </w:p>
    <w:p w:rsidR="00DD1525" w:rsidRDefault="00DD1525" w:rsidP="003263F5">
      <w:pPr>
        <w:spacing w:line="360" w:lineRule="auto"/>
        <w:ind w:firstLine="567"/>
        <w:jc w:val="both"/>
        <w:rPr>
          <w:rFonts w:ascii="Arial" w:hAnsi="Arial" w:cs="Arial"/>
          <w:b/>
        </w:rPr>
      </w:pPr>
    </w:p>
    <w:p w:rsidR="00DD1525" w:rsidRDefault="00DD1525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D1525" w:rsidRDefault="00DD1525" w:rsidP="003263F5">
      <w:pPr>
        <w:spacing w:line="360" w:lineRule="auto"/>
        <w:ind w:firstLine="567"/>
        <w:jc w:val="both"/>
        <w:rPr>
          <w:rFonts w:ascii="Arial" w:hAnsi="Arial" w:cs="Arial"/>
          <w:b/>
        </w:rPr>
        <w:sectPr w:rsidR="00DD1525" w:rsidSect="00DD1525">
          <w:footnotePr>
            <w:numRestart w:val="eachSect"/>
          </w:footnotePr>
          <w:pgSz w:w="11906" w:h="16838"/>
          <w:pgMar w:top="1080" w:right="1440" w:bottom="1080" w:left="1440" w:header="709" w:footer="709" w:gutter="0"/>
          <w:cols w:space="708"/>
          <w:docGrid w:linePitch="360"/>
        </w:sectPr>
      </w:pPr>
    </w:p>
    <w:p w:rsidR="003263F5" w:rsidRPr="00D83E11" w:rsidRDefault="003263F5" w:rsidP="003263F5">
      <w:pPr>
        <w:spacing w:line="360" w:lineRule="auto"/>
        <w:ind w:firstLine="567"/>
        <w:jc w:val="both"/>
        <w:rPr>
          <w:rFonts w:ascii="Arial" w:hAnsi="Arial" w:cs="Arial"/>
          <w:color w:val="FF0000"/>
        </w:rPr>
      </w:pPr>
      <w:r w:rsidRPr="00DD1525">
        <w:rPr>
          <w:rFonts w:ascii="Arial" w:hAnsi="Arial" w:cs="Arial"/>
          <w:b/>
        </w:rPr>
        <w:lastRenderedPageBreak/>
        <w:t>Quadro 3.</w:t>
      </w:r>
      <w:r w:rsidRPr="00D83E11">
        <w:rPr>
          <w:rFonts w:ascii="Arial" w:hAnsi="Arial" w:cs="Arial"/>
          <w:b/>
        </w:rPr>
        <w:t xml:space="preserve"> </w:t>
      </w:r>
      <w:r w:rsidRPr="00D83E11">
        <w:rPr>
          <w:rFonts w:ascii="Arial" w:hAnsi="Arial" w:cs="Arial"/>
        </w:rPr>
        <w:t>Principais alterações normativas</w:t>
      </w:r>
      <w:r w:rsidRPr="00D83E11">
        <w:rPr>
          <w:rFonts w:ascii="Arial" w:hAnsi="Arial" w:cs="Arial"/>
          <w:color w:val="FF0000"/>
        </w:rPr>
        <w:t xml:space="preserve"> </w:t>
      </w:r>
      <w:r w:rsidRPr="00D83E11">
        <w:rPr>
          <w:rFonts w:ascii="Arial" w:hAnsi="Arial" w:cs="Arial"/>
        </w:rPr>
        <w:t xml:space="preserve">referentes à concessão e renovação do CEBAS-SAÚDE, no período de 2008-2016. 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2"/>
        <w:gridCol w:w="1507"/>
        <w:gridCol w:w="46"/>
        <w:gridCol w:w="1513"/>
        <w:gridCol w:w="40"/>
        <w:gridCol w:w="1520"/>
        <w:gridCol w:w="34"/>
        <w:gridCol w:w="1383"/>
        <w:gridCol w:w="29"/>
        <w:gridCol w:w="1389"/>
        <w:gridCol w:w="64"/>
        <w:gridCol w:w="1353"/>
        <w:gridCol w:w="60"/>
        <w:gridCol w:w="1641"/>
        <w:gridCol w:w="12"/>
        <w:gridCol w:w="1406"/>
        <w:gridCol w:w="7"/>
        <w:gridCol w:w="1694"/>
      </w:tblGrid>
      <w:tr w:rsidR="003263F5" w:rsidRPr="00784A33" w:rsidTr="00DD1525">
        <w:trPr>
          <w:trHeight w:val="692"/>
        </w:trPr>
        <w:tc>
          <w:tcPr>
            <w:tcW w:w="1186" w:type="dxa"/>
            <w:gridSpan w:val="2"/>
            <w:shd w:val="clear" w:color="auto" w:fill="auto"/>
            <w:vAlign w:val="center"/>
          </w:tcPr>
          <w:p w:rsidR="003263F5" w:rsidRPr="00784A33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:rsidR="003263F5" w:rsidRPr="00784A33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4A33">
              <w:rPr>
                <w:rFonts w:ascii="Arial" w:hAnsi="Arial" w:cs="Arial"/>
                <w:b/>
                <w:bCs/>
                <w:sz w:val="20"/>
                <w:szCs w:val="20"/>
              </w:rPr>
              <w:t>MP nº 446</w:t>
            </w:r>
            <w:r w:rsidRPr="00784A33">
              <w:rPr>
                <w:rStyle w:val="st"/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784A33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:rsidR="003263F5" w:rsidRPr="00784A33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4A33">
              <w:rPr>
                <w:rFonts w:ascii="Arial" w:hAnsi="Arial" w:cs="Arial"/>
                <w:b/>
                <w:bCs/>
                <w:sz w:val="20"/>
                <w:szCs w:val="20"/>
              </w:rPr>
              <w:t>Lei nº 12.101</w:t>
            </w:r>
            <w:r w:rsidRPr="00784A33">
              <w:rPr>
                <w:rStyle w:val="st"/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784A33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3263F5" w:rsidRPr="00784A33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4A33">
              <w:rPr>
                <w:rFonts w:ascii="Arial" w:hAnsi="Arial" w:cs="Arial"/>
                <w:b/>
                <w:bCs/>
                <w:sz w:val="20"/>
                <w:szCs w:val="20"/>
              </w:rPr>
              <w:t>Decreto 7.237</w:t>
            </w:r>
            <w:r w:rsidRPr="00784A33">
              <w:rPr>
                <w:rStyle w:val="st"/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784A33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2" w:type="dxa"/>
            <w:gridSpan w:val="2"/>
            <w:vAlign w:val="center"/>
          </w:tcPr>
          <w:p w:rsidR="003263F5" w:rsidRPr="00784A33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4A33">
              <w:rPr>
                <w:rFonts w:ascii="Arial" w:hAnsi="Arial" w:cs="Arial"/>
                <w:b/>
                <w:sz w:val="20"/>
                <w:szCs w:val="20"/>
              </w:rPr>
              <w:t>Portaria 3.355/10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3263F5" w:rsidRPr="00784A33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4" w:anchor="art9" w:history="1">
              <w:r w:rsidRPr="00784A33">
                <w:rPr>
                  <w:rFonts w:ascii="Arial" w:hAnsi="Arial" w:cs="Arial"/>
                  <w:b/>
                  <w:bCs/>
                  <w:sz w:val="20"/>
                  <w:szCs w:val="20"/>
                </w:rPr>
                <w:t>Lei nº 12.453</w:t>
              </w:r>
              <w:r w:rsidRPr="00784A33">
                <w:rPr>
                  <w:rStyle w:val="st"/>
                  <w:rFonts w:ascii="Arial" w:hAnsi="Arial" w:cs="Arial"/>
                  <w:b/>
                  <w:bCs/>
                  <w:sz w:val="20"/>
                  <w:szCs w:val="20"/>
                </w:rPr>
                <w:t>/</w:t>
              </w:r>
              <w:r w:rsidRPr="00784A33"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11 </w:t>
              </w:r>
            </w:hyperlink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:rsidR="003263F5" w:rsidRPr="00784A33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4A33">
              <w:rPr>
                <w:rFonts w:ascii="Arial" w:hAnsi="Arial" w:cs="Arial"/>
                <w:b/>
                <w:bCs/>
                <w:sz w:val="20"/>
                <w:szCs w:val="20"/>
              </w:rPr>
              <w:t>Portaria 1.970</w:t>
            </w:r>
            <w:r w:rsidRPr="00784A33">
              <w:rPr>
                <w:rStyle w:val="st"/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784A33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653" w:type="dxa"/>
            <w:gridSpan w:val="2"/>
            <w:shd w:val="clear" w:color="auto" w:fill="auto"/>
            <w:vAlign w:val="center"/>
          </w:tcPr>
          <w:p w:rsidR="003263F5" w:rsidRPr="00784A33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4A33">
              <w:rPr>
                <w:rFonts w:ascii="Arial" w:hAnsi="Arial" w:cs="Arial"/>
                <w:b/>
                <w:bCs/>
                <w:sz w:val="20"/>
                <w:szCs w:val="20"/>
              </w:rPr>
              <w:t>Lei nº 12.868</w:t>
            </w:r>
            <w:r w:rsidRPr="00784A33">
              <w:rPr>
                <w:rStyle w:val="st"/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784A33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:rsidR="003263F5" w:rsidRPr="00360ABD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ABD">
              <w:rPr>
                <w:rFonts w:ascii="Arial" w:hAnsi="Arial" w:cs="Arial"/>
                <w:b/>
                <w:bCs/>
                <w:sz w:val="20"/>
                <w:szCs w:val="20"/>
              </w:rPr>
              <w:t>Decreto 8.242</w:t>
            </w:r>
            <w:r w:rsidRPr="00360ABD">
              <w:rPr>
                <w:rStyle w:val="st"/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360ABD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694" w:type="dxa"/>
            <w:vAlign w:val="center"/>
          </w:tcPr>
          <w:p w:rsidR="003263F5" w:rsidRPr="00784A33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4A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Portaria </w:t>
            </w:r>
          </w:p>
          <w:p w:rsidR="003263F5" w:rsidRPr="00784A33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4A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834/16 </w:t>
            </w:r>
          </w:p>
        </w:tc>
      </w:tr>
      <w:tr w:rsidR="003263F5" w:rsidRPr="001E4FDD" w:rsidTr="00DD1525">
        <w:tc>
          <w:tcPr>
            <w:tcW w:w="1186" w:type="dxa"/>
            <w:gridSpan w:val="2"/>
            <w:shd w:val="clear" w:color="auto" w:fill="auto"/>
            <w:vAlign w:val="center"/>
          </w:tcPr>
          <w:p w:rsidR="003263F5" w:rsidRPr="00784A33" w:rsidRDefault="003263F5" w:rsidP="00A430B0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A33">
              <w:rPr>
                <w:rFonts w:ascii="Arial" w:hAnsi="Arial" w:cs="Arial"/>
                <w:b/>
                <w:bCs/>
                <w:sz w:val="16"/>
                <w:szCs w:val="16"/>
              </w:rPr>
              <w:t>Legitimados para obtenção do CEBAS-SAÚDE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3263F5" w:rsidRPr="00784A33" w:rsidRDefault="003263F5" w:rsidP="00A430B0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4A33">
              <w:rPr>
                <w:rFonts w:ascii="Arial" w:hAnsi="Arial" w:cs="Arial"/>
                <w:sz w:val="16"/>
                <w:szCs w:val="16"/>
              </w:rPr>
              <w:t>Pessoa jurídica de direito privado, sem fins lucrativos, reconhecida como entidade beneficente de assistência social que faça atendimento universal e: (art.1º e 2º)</w:t>
            </w:r>
          </w:p>
          <w:p w:rsidR="003263F5" w:rsidRDefault="003263F5" w:rsidP="00A430B0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</w:t>
            </w:r>
            <w:r w:rsidRPr="00784A3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oferte a prestação de todos os seus serviços ao SUS, inclusive internações, no percentual mínimo de 60%; (art. 4º)</w:t>
            </w:r>
          </w:p>
          <w:p w:rsidR="003263F5" w:rsidRDefault="003263F5" w:rsidP="00A430B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-aplique </w:t>
            </w:r>
            <w:r w:rsidRPr="0055048A">
              <w:rPr>
                <w:rFonts w:ascii="Arial" w:hAnsi="Arial" w:cs="Arial"/>
                <w:sz w:val="16"/>
                <w:szCs w:val="16"/>
              </w:rPr>
              <w:t>percentual de sua receita bruta em atendimento gratuito conforme os incisos do art. 5º</w:t>
            </w:r>
            <w:r>
              <w:rPr>
                <w:rFonts w:ascii="Arial" w:hAnsi="Arial" w:cs="Arial"/>
                <w:sz w:val="16"/>
                <w:szCs w:val="16"/>
              </w:rPr>
              <w:t>, n</w:t>
            </w:r>
            <w:r w:rsidRPr="0055048A">
              <w:rPr>
                <w:rFonts w:ascii="Arial" w:hAnsi="Arial" w:cs="Arial"/>
                <w:sz w:val="16"/>
                <w:szCs w:val="16"/>
              </w:rPr>
              <w:t xml:space="preserve">a falta de demanda declarada pelo gestor do SUS </w:t>
            </w:r>
          </w:p>
          <w:p w:rsidR="003263F5" w:rsidRDefault="003263F5" w:rsidP="00A430B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3F5" w:rsidRPr="00784A33" w:rsidRDefault="003263F5" w:rsidP="00A430B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</w:t>
            </w:r>
            <w:r w:rsidRPr="00784A3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ou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</w:t>
            </w:r>
            <w:r w:rsidRPr="00784A3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ternativamente realize projeto de apoio ao desenvolvimento institucional em quatro áreas definidas e de prestação de </w:t>
            </w:r>
            <w:r w:rsidRPr="00784A3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serviços ao SUS, sem prejuízo das atividades beneficentes ao SUS (art. 11)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3263F5" w:rsidRPr="00784A33" w:rsidRDefault="003263F5" w:rsidP="00A430B0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4A33">
              <w:rPr>
                <w:rFonts w:ascii="Arial" w:hAnsi="Arial" w:cs="Arial"/>
                <w:sz w:val="16"/>
                <w:szCs w:val="16"/>
              </w:rPr>
              <w:lastRenderedPageBreak/>
              <w:t>Pessoa jurídica de direito privado, sem fins lucrativos, reconhecida como entidade beneficente de assistência social que faça atendimento universal e: (art. 1º e 2º)</w:t>
            </w:r>
          </w:p>
          <w:p w:rsidR="003263F5" w:rsidRDefault="003263F5" w:rsidP="00A430B0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</w:t>
            </w:r>
            <w:r w:rsidRPr="00784A3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comprove o cumprimento das metas estabelecidas em convênio ou instrumento congênere celebrado com o gestor local do SUS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3263F5" w:rsidRPr="00784A33" w:rsidRDefault="003263F5" w:rsidP="00A430B0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784A33">
              <w:rPr>
                <w:rFonts w:ascii="Arial" w:hAnsi="Arial" w:cs="Arial"/>
                <w:sz w:val="16"/>
                <w:szCs w:val="16"/>
              </w:rPr>
              <w:t>oferte a prestação de serviços ao SUS no percentual mínimo de 60%</w:t>
            </w:r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r w:rsidRPr="00784A3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comprove anualmente, a prestação dos serviços com base no somatório das internações e dos atendimentos ambulatoriais prestados; (art. 4º)</w:t>
            </w:r>
          </w:p>
          <w:p w:rsidR="003263F5" w:rsidRPr="00784A33" w:rsidRDefault="003263F5" w:rsidP="00A430B0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</w:t>
            </w:r>
            <w:r w:rsidRPr="00784A3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comprove </w:t>
            </w:r>
            <w:r w:rsidRPr="00784A33">
              <w:rPr>
                <w:rFonts w:ascii="Arial" w:hAnsi="Arial" w:cs="Arial"/>
                <w:sz w:val="16"/>
                <w:szCs w:val="16"/>
              </w:rPr>
              <w:t xml:space="preserve">aplicação de percentual da sua </w:t>
            </w:r>
            <w:r w:rsidRPr="00784A33">
              <w:rPr>
                <w:rFonts w:ascii="Arial" w:hAnsi="Arial" w:cs="Arial"/>
                <w:sz w:val="16"/>
                <w:szCs w:val="16"/>
              </w:rPr>
              <w:lastRenderedPageBreak/>
              <w:t>receita bruta em atendimento gratuito de saúde. (art. 8º)</w:t>
            </w:r>
          </w:p>
          <w:p w:rsidR="003263F5" w:rsidRPr="00784A33" w:rsidRDefault="003263F5" w:rsidP="00A430B0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</w:t>
            </w:r>
            <w:r w:rsidRPr="00784A3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ou alternativamente realize projeto de apoio ao desenvolvimento institucional em quatro áreas definidas e de prestação de serviços ao SUS, sem prejuízo das atividades beneficentes ao SUS (art. 11)</w:t>
            </w:r>
          </w:p>
        </w:tc>
        <w:tc>
          <w:tcPr>
            <w:tcW w:w="1554" w:type="dxa"/>
            <w:gridSpan w:val="2"/>
            <w:shd w:val="clear" w:color="auto" w:fill="auto"/>
          </w:tcPr>
          <w:p w:rsidR="003263F5" w:rsidRPr="00784A33" w:rsidRDefault="003263F5" w:rsidP="00A430B0">
            <w:pPr>
              <w:spacing w:line="240" w:lineRule="auto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784A33">
              <w:rPr>
                <w:rFonts w:ascii="Arial" w:hAnsi="Arial" w:cs="Arial"/>
                <w:sz w:val="16"/>
                <w:szCs w:val="16"/>
              </w:rPr>
              <w:lastRenderedPageBreak/>
              <w:t>Pessoa jurídica de direito privado, sem fins lucrativos, reconhecida como entidade beneficente de assistência social que faça atendimento universal e: (art. 1º e 2º)</w:t>
            </w:r>
          </w:p>
          <w:p w:rsidR="003263F5" w:rsidRPr="00784A33" w:rsidRDefault="003263F5" w:rsidP="00A430B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pt-PT"/>
              </w:rPr>
              <w:t>-</w:t>
            </w:r>
            <w:r w:rsidRPr="00784A33">
              <w:rPr>
                <w:rFonts w:ascii="Arial" w:hAnsi="Arial" w:cs="Arial"/>
                <w:sz w:val="16"/>
                <w:szCs w:val="16"/>
                <w:lang w:val="pt-PT"/>
              </w:rPr>
              <w:t>que atue diretamente na promoção, prevenção e atenção à saúde (art. 17)</w:t>
            </w:r>
          </w:p>
          <w:p w:rsidR="003263F5" w:rsidRPr="00784A33" w:rsidRDefault="003263F5" w:rsidP="00A430B0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784A33">
              <w:rPr>
                <w:rFonts w:ascii="Arial" w:hAnsi="Arial" w:cs="Arial"/>
                <w:sz w:val="16"/>
                <w:szCs w:val="16"/>
              </w:rPr>
              <w:t>oferte a prestação de serviços ao SUS no percentual mínimo de 60% (art. 18)</w:t>
            </w:r>
          </w:p>
          <w:p w:rsidR="003263F5" w:rsidRPr="00784A33" w:rsidRDefault="003263F5" w:rsidP="00A430B0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</w:t>
            </w:r>
            <w:r w:rsidRPr="00784A3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comprove anualmente, a prestação dos serviços com base no somatório das internações e dos atendimentos ambulatoriais prestados; (art. 19)</w:t>
            </w:r>
          </w:p>
          <w:p w:rsidR="003263F5" w:rsidRPr="00784A33" w:rsidRDefault="003263F5" w:rsidP="00A430B0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</w:t>
            </w:r>
            <w:r w:rsidRPr="00784A3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comprove </w:t>
            </w:r>
            <w:r w:rsidRPr="00784A33">
              <w:rPr>
                <w:rFonts w:ascii="Arial" w:hAnsi="Arial" w:cs="Arial"/>
                <w:sz w:val="16"/>
                <w:szCs w:val="16"/>
              </w:rPr>
              <w:t xml:space="preserve">aplicação de percentual da sua receita bruta em atendimento </w:t>
            </w:r>
            <w:r w:rsidRPr="00784A33">
              <w:rPr>
                <w:rFonts w:ascii="Arial" w:hAnsi="Arial" w:cs="Arial"/>
                <w:sz w:val="16"/>
                <w:szCs w:val="16"/>
              </w:rPr>
              <w:lastRenderedPageBreak/>
              <w:t>gratuito de saúde. (art. 21)</w:t>
            </w:r>
          </w:p>
          <w:p w:rsidR="003263F5" w:rsidRPr="00784A33" w:rsidRDefault="003263F5" w:rsidP="00A430B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</w:t>
            </w:r>
            <w:r w:rsidRPr="00784A3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ou alternativamente realize projeto de apoio ao desenvolvimento institucional em quatro áreas definidas e de prestação de serviços ao SUS, sem prejuízo das atividades beneficentes ao SUS (art. 18)</w:t>
            </w:r>
          </w:p>
        </w:tc>
        <w:tc>
          <w:tcPr>
            <w:tcW w:w="1412" w:type="dxa"/>
            <w:gridSpan w:val="2"/>
          </w:tcPr>
          <w:p w:rsidR="003263F5" w:rsidRPr="00784A33" w:rsidRDefault="003263F5" w:rsidP="00A430B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4A33">
              <w:rPr>
                <w:rFonts w:ascii="Arial" w:hAnsi="Arial" w:cs="Arial"/>
                <w:sz w:val="16"/>
                <w:szCs w:val="16"/>
              </w:rPr>
              <w:lastRenderedPageBreak/>
              <w:t>Pessoas jurídicas de direito privado, sem fins lucrativos, reconhecidas como entidades beneficentes de assistência social com a finalidade de prestação de serviços na área da saúde e que atendam ao disposto na Lei 12.101/09 no Decreto nº 7.237/10 e nesta Portaria. (art. 1º)</w:t>
            </w:r>
          </w:p>
          <w:p w:rsidR="003263F5" w:rsidRPr="00784A33" w:rsidRDefault="003263F5" w:rsidP="00A430B0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gridSpan w:val="2"/>
            <w:shd w:val="clear" w:color="auto" w:fill="auto"/>
          </w:tcPr>
          <w:p w:rsidR="003263F5" w:rsidRDefault="003263F5" w:rsidP="00A430B0">
            <w:pPr>
              <w:spacing w:line="240" w:lineRule="auto"/>
              <w:ind w:left="-10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4A33">
              <w:rPr>
                <w:rFonts w:ascii="Arial" w:hAnsi="Arial" w:cs="Arial"/>
                <w:sz w:val="16"/>
                <w:szCs w:val="16"/>
              </w:rPr>
              <w:t xml:space="preserve">Mantém as exigências da Lei 12.101/09 e </w:t>
            </w:r>
            <w:r>
              <w:rPr>
                <w:rFonts w:ascii="Arial" w:hAnsi="Arial" w:cs="Arial"/>
                <w:sz w:val="16"/>
                <w:szCs w:val="16"/>
              </w:rPr>
              <w:t>altera:</w:t>
            </w:r>
          </w:p>
          <w:p w:rsidR="003263F5" w:rsidRDefault="003263F5" w:rsidP="00A430B0">
            <w:pPr>
              <w:spacing w:line="240" w:lineRule="auto"/>
              <w:ind w:left="-108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-o </w:t>
            </w:r>
            <w:r w:rsidRPr="00784A33">
              <w:rPr>
                <w:rFonts w:ascii="Arial" w:hAnsi="Arial" w:cs="Arial"/>
                <w:sz w:val="16"/>
                <w:szCs w:val="16"/>
              </w:rPr>
              <w:t>inciso III do art. 4º dessa Lei</w:t>
            </w:r>
            <w:r>
              <w:rPr>
                <w:rFonts w:ascii="Arial" w:hAnsi="Arial" w:cs="Arial"/>
                <w:sz w:val="16"/>
                <w:szCs w:val="16"/>
              </w:rPr>
              <w:t>: p</w:t>
            </w:r>
            <w:r w:rsidRPr="00784A33">
              <w:rPr>
                <w:rFonts w:ascii="Arial" w:hAnsi="Arial" w:cs="Arial"/>
                <w:color w:val="000000"/>
                <w:sz w:val="16"/>
                <w:szCs w:val="16"/>
              </w:rPr>
              <w:t>ara ser considerada beneficente e fazer jus à certificação, a en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tidade de saúde deverá </w:t>
            </w:r>
            <w:r w:rsidRPr="00784A33">
              <w:rPr>
                <w:rFonts w:ascii="Arial" w:hAnsi="Arial" w:cs="Arial"/>
                <w:color w:val="000000"/>
                <w:sz w:val="16"/>
                <w:szCs w:val="16"/>
              </w:rPr>
              <w:t xml:space="preserve">comprovar, anualmente, da forma regulamentada pelo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MS</w:t>
            </w:r>
            <w:r w:rsidRPr="00784A33">
              <w:rPr>
                <w:rFonts w:ascii="Arial" w:hAnsi="Arial" w:cs="Arial"/>
                <w:color w:val="000000"/>
                <w:sz w:val="16"/>
                <w:szCs w:val="16"/>
              </w:rPr>
              <w:t>, a prestação dos serviços, com base nas internações e nos atendimentos ambulatoriais realizados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3263F5" w:rsidRPr="007D4FD3" w:rsidRDefault="003263F5" w:rsidP="00A430B0">
            <w:pPr>
              <w:spacing w:line="240" w:lineRule="auto"/>
              <w:ind w:left="-108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-o art. 6º da Lei: </w:t>
            </w:r>
            <w:r w:rsidRPr="007D4FD3">
              <w:rPr>
                <w:rFonts w:ascii="Arial" w:hAnsi="Arial" w:cs="Arial"/>
                <w:color w:val="000000"/>
                <w:sz w:val="16"/>
                <w:szCs w:val="16"/>
              </w:rPr>
              <w:t>entidade de saúde que presta serviços exclusivamente na área ambulatorial deverá observar o disposto nos incisos I e II do art. 4</w:t>
            </w:r>
            <w:r w:rsidRPr="007D4FD3">
              <w:rPr>
                <w:rFonts w:ascii="Arial" w:hAnsi="Arial" w:cs="Arial"/>
                <w:color w:val="000000"/>
                <w:sz w:val="16"/>
                <w:szCs w:val="16"/>
                <w:u w:val="single"/>
                <w:vertAlign w:val="superscript"/>
              </w:rPr>
              <w:t>o</w:t>
            </w:r>
            <w:r w:rsidRPr="007D4FD3">
              <w:rPr>
                <w:rFonts w:ascii="Arial" w:hAnsi="Arial" w:cs="Arial"/>
                <w:color w:val="000000"/>
                <w:sz w:val="16"/>
                <w:szCs w:val="16"/>
              </w:rPr>
              <w:t>, comprovando, anualmente, a prestação dos servi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ços no percentual mínimo de 60%.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3263F5" w:rsidRPr="00784A33" w:rsidRDefault="003263F5" w:rsidP="00A430B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4A33">
              <w:rPr>
                <w:rFonts w:ascii="Arial" w:hAnsi="Arial" w:cs="Arial"/>
                <w:sz w:val="16"/>
                <w:szCs w:val="16"/>
              </w:rPr>
              <w:t>Pessoas jurídicas de direito privado, sem fins lucrativos, reconhecidas como entidades beneficentes de assistência social com a finalidade de prestação de serviços na área da saúde e que atendam ao disposto na Lei 12.101/09 seu Decreto regulamentador e nesta Portaria. (art. 1º)</w:t>
            </w:r>
          </w:p>
        </w:tc>
        <w:tc>
          <w:tcPr>
            <w:tcW w:w="1653" w:type="dxa"/>
            <w:gridSpan w:val="2"/>
            <w:shd w:val="clear" w:color="auto" w:fill="auto"/>
          </w:tcPr>
          <w:p w:rsidR="003263F5" w:rsidRPr="00784A33" w:rsidRDefault="003263F5" w:rsidP="00A430B0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4A33">
              <w:rPr>
                <w:rFonts w:ascii="Arial" w:hAnsi="Arial" w:cs="Arial"/>
                <w:sz w:val="16"/>
                <w:szCs w:val="16"/>
              </w:rPr>
              <w:t>Mantém as exigências da Lei 12.101/09 e</w:t>
            </w:r>
            <w:r>
              <w:rPr>
                <w:rFonts w:ascii="Arial" w:hAnsi="Arial" w:cs="Arial"/>
                <w:sz w:val="16"/>
                <w:szCs w:val="16"/>
              </w:rPr>
              <w:t xml:space="preserve"> faz algumas alterações e acréscimos</w:t>
            </w:r>
            <w:r w:rsidRPr="00784A33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3263F5" w:rsidRDefault="003263F5" w:rsidP="00A430B0">
            <w:pPr>
              <w:spacing w:line="240" w:lineRule="auto"/>
              <w:ind w:left="-108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4A33">
              <w:rPr>
                <w:rFonts w:ascii="Arial" w:hAnsi="Arial" w:cs="Arial"/>
                <w:sz w:val="16"/>
                <w:szCs w:val="16"/>
              </w:rPr>
              <w:t xml:space="preserve">faz jus </w:t>
            </w:r>
            <w:r w:rsidRPr="00784A33">
              <w:rPr>
                <w:rFonts w:ascii="Arial" w:hAnsi="Arial" w:cs="Arial"/>
                <w:color w:val="000000"/>
                <w:sz w:val="16"/>
                <w:szCs w:val="16"/>
              </w:rPr>
              <w:t>à certificação, a entidade de saúde que celebre contrato, convênio ou instrumento congênere com o gestor do SUS;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(art.4º)</w:t>
            </w:r>
          </w:p>
          <w:p w:rsidR="003263F5" w:rsidRDefault="003263F5" w:rsidP="00A430B0">
            <w:pPr>
              <w:spacing w:line="240" w:lineRule="auto"/>
              <w:ind w:left="-108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se a entidade não cumprir os 60% no </w:t>
            </w:r>
            <w:r w:rsidRPr="00E00EFC">
              <w:rPr>
                <w:rFonts w:ascii="Arial" w:hAnsi="Arial" w:cs="Arial"/>
                <w:color w:val="000000"/>
                <w:sz w:val="16"/>
                <w:szCs w:val="16"/>
              </w:rPr>
              <w:t>exercício fiscal anterior ao exercício do requerimento,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 MS </w:t>
            </w:r>
            <w:r w:rsidRPr="00E00EFC">
              <w:rPr>
                <w:rFonts w:ascii="Arial" w:hAnsi="Arial" w:cs="Arial"/>
                <w:color w:val="000000"/>
                <w:sz w:val="16"/>
                <w:szCs w:val="16"/>
              </w:rPr>
              <w:t>avaliará o cumprimento do requisito com base na média do total de prestação de serviços ao SUS durante todo o período de certificação em curso, que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deverá ser de, no mínimo, 60%. (art. 6ºA)</w:t>
            </w:r>
          </w:p>
          <w:p w:rsidR="003263F5" w:rsidRPr="00784A33" w:rsidRDefault="003263F5" w:rsidP="00A430B0">
            <w:pPr>
              <w:spacing w:line="240" w:lineRule="auto"/>
              <w:ind w:left="-108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4A33">
              <w:rPr>
                <w:rFonts w:ascii="Arial" w:hAnsi="Arial" w:cs="Arial"/>
                <w:color w:val="000000"/>
                <w:sz w:val="16"/>
                <w:szCs w:val="16"/>
              </w:rPr>
              <w:t xml:space="preserve"> inclui os serviços considerados de saúde que atendam em regime residencial e transitório e as comunidades terapêuticas que prestem ao SUS serviços de </w:t>
            </w:r>
            <w:r w:rsidRPr="00784A3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atendimento e acolhimento, a pessoas com transtornos decorrentes do uso, abuso ou dependência de substância psicoativa;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(art.</w:t>
            </w:r>
            <w:r w:rsidRPr="00784A33">
              <w:rPr>
                <w:rFonts w:ascii="Arial" w:hAnsi="Arial" w:cs="Arial"/>
                <w:color w:val="000000"/>
                <w:sz w:val="16"/>
                <w:szCs w:val="16"/>
              </w:rPr>
              <w:t xml:space="preserve"> 7º 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:rsidR="003263F5" w:rsidRPr="00784A33" w:rsidRDefault="003263F5" w:rsidP="00A430B0">
            <w:pPr>
              <w:spacing w:line="240" w:lineRule="auto"/>
              <w:ind w:left="-108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4A33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xcepcionalmente</w:t>
            </w:r>
            <w:r w:rsidRPr="00784A33">
              <w:rPr>
                <w:rFonts w:ascii="Arial" w:hAnsi="Arial" w:cs="Arial"/>
                <w:color w:val="000000"/>
                <w:sz w:val="16"/>
                <w:szCs w:val="16"/>
              </w:rPr>
              <w:t xml:space="preserve"> seja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784A33">
              <w:rPr>
                <w:rFonts w:ascii="Arial" w:hAnsi="Arial" w:cs="Arial"/>
                <w:color w:val="000000"/>
                <w:sz w:val="16"/>
                <w:szCs w:val="16"/>
              </w:rPr>
              <w:t xml:space="preserve"> admitida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784A33">
              <w:rPr>
                <w:rFonts w:ascii="Arial" w:hAnsi="Arial" w:cs="Arial"/>
                <w:color w:val="000000"/>
                <w:sz w:val="16"/>
                <w:szCs w:val="16"/>
              </w:rPr>
              <w:t xml:space="preserve"> entidades que atuem exclusivamente na promoção da saúde sem exigência de contraprestação do usuário pelas ações e serviços de saúde realizados em oito áreas especificadas;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</w:rPr>
              <w:t>art. 8ºA)</w:t>
            </w:r>
          </w:p>
          <w:p w:rsidR="003263F5" w:rsidRPr="00784A33" w:rsidRDefault="003263F5" w:rsidP="00A430B0">
            <w:pPr>
              <w:spacing w:after="0" w:line="240" w:lineRule="auto"/>
              <w:ind w:left="-10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4A33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xcepcionalmente</w:t>
            </w:r>
            <w:r w:rsidRPr="00784A33">
              <w:rPr>
                <w:rFonts w:ascii="Arial" w:hAnsi="Arial" w:cs="Arial"/>
                <w:color w:val="000000"/>
                <w:sz w:val="16"/>
                <w:szCs w:val="16"/>
              </w:rPr>
              <w:t xml:space="preserve"> sejam certificadas entidades que prestam serviços de atenção em regime residencial e transitório, incluídas as comunidades terapêuticas, que executem exclusivamente ações de promoção da saúde voltadas para pessoas com transtornos decorrentes do uso, abuso ou dependência de drogas, desde que comprovem a aplicação de, no mínimo, 20% de sua receita bruta em ações de gratuidade.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784A33">
              <w:rPr>
                <w:rFonts w:ascii="Arial" w:hAnsi="Arial" w:cs="Arial"/>
                <w:sz w:val="16"/>
                <w:szCs w:val="16"/>
              </w:rPr>
              <w:t>art. 8ºB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3263F5" w:rsidRPr="003E592C" w:rsidRDefault="003263F5" w:rsidP="00A430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E592C">
              <w:rPr>
                <w:rFonts w:ascii="Arial" w:hAnsi="Arial" w:cs="Arial"/>
                <w:sz w:val="16"/>
                <w:szCs w:val="16"/>
              </w:rPr>
              <w:lastRenderedPageBreak/>
              <w:t>Pessoas jurídicas de direito privado, sem fins lucrativos, reconhecidas como entidades beneficentes de assistência social com a finalidade de prestação de serviços na área da saúde e que atendam ao disposto na Lei 12.101/09 (art. 1)</w:t>
            </w:r>
          </w:p>
          <w:p w:rsidR="003263F5" w:rsidRPr="003E592C" w:rsidRDefault="003263F5" w:rsidP="00A430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4" w:type="dxa"/>
          </w:tcPr>
          <w:p w:rsidR="003263F5" w:rsidRPr="00784A33" w:rsidRDefault="003263F5" w:rsidP="00A430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84A3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Pessoas jurídicas de direito privado, sem fins lucrativos, reconhecidas como entidades beneficentes de assistência social com a finalidade de prestação de serviços na área de saúde e que atendam ao disposto na Lei 12.101/09, na Lei 12.868/13, no Decreto 7.300/10, no Decreto 8.242/14. (art. 4º)e </w:t>
            </w:r>
          </w:p>
          <w:p w:rsidR="003263F5" w:rsidRPr="00784A33" w:rsidRDefault="003263F5" w:rsidP="00A430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  <w:p w:rsidR="003263F5" w:rsidRPr="00784A33" w:rsidRDefault="003263F5" w:rsidP="00A430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84A3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 oferte percentual mínimo de 60% de serviços ao SUS;</w:t>
            </w:r>
          </w:p>
          <w:p w:rsidR="003263F5" w:rsidRPr="00784A33" w:rsidRDefault="003263F5" w:rsidP="00A430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84A3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 oferte percentual menor que 60% de serviços ao SUS e aplique percentual da receita em gratuidade;</w:t>
            </w:r>
          </w:p>
          <w:p w:rsidR="003263F5" w:rsidRPr="00784A33" w:rsidRDefault="003263F5" w:rsidP="00A430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84A3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- aplique percentual de 20% da receita em gratuidade, quando não houver interesse de contratação pelo gestor do SUS, </w:t>
            </w:r>
          </w:p>
          <w:p w:rsidR="003263F5" w:rsidRPr="00784A33" w:rsidRDefault="003263F5" w:rsidP="00A430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84A3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 realize projetos de apoio ao desenvolvimento institucional do SUS;</w:t>
            </w:r>
          </w:p>
          <w:p w:rsidR="003263F5" w:rsidRPr="00784A33" w:rsidRDefault="003263F5" w:rsidP="00A430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84A3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-  seja considerado beneficente, </w:t>
            </w:r>
          </w:p>
          <w:p w:rsidR="003263F5" w:rsidRPr="00784A33" w:rsidRDefault="003263F5" w:rsidP="00A430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84A3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- preste serviços ao SUS de atendimento e acolhimento a pessoas com transtornos decorrentes do uso, abuso ou dependência de substância psicoativa;</w:t>
            </w:r>
          </w:p>
          <w:p w:rsidR="003263F5" w:rsidRPr="00784A33" w:rsidRDefault="003263F5" w:rsidP="00A430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84A3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  atue de forma exclusiva na promoção da saúde, sem exigência de contraprestação do usuário pelas ações e serviços de saúde realizados;</w:t>
            </w:r>
          </w:p>
          <w:p w:rsidR="003263F5" w:rsidRPr="00784A33" w:rsidRDefault="003263F5" w:rsidP="00A430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84A3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 execute ações exclusivamente de promoção da saúde voltadas para pessoas com transtornos decorrentes do uso, abuso ou dependência de drogas, e aplique, no mínimo, 20% de sua receita bruta em ações de gratuidade.</w:t>
            </w:r>
          </w:p>
        </w:tc>
      </w:tr>
      <w:tr w:rsidR="003263F5" w:rsidRPr="00431568" w:rsidTr="00A430B0">
        <w:trPr>
          <w:trHeight w:val="69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F5" w:rsidRPr="00431568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F5" w:rsidRPr="00431568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1568">
              <w:rPr>
                <w:rFonts w:ascii="Arial" w:hAnsi="Arial" w:cs="Arial"/>
                <w:b/>
                <w:sz w:val="20"/>
                <w:szCs w:val="20"/>
              </w:rPr>
              <w:t>MP nº 446</w:t>
            </w:r>
            <w:r w:rsidRPr="00431568">
              <w:rPr>
                <w:rStyle w:val="st"/>
                <w:rFonts w:ascii="Arial" w:hAnsi="Arial" w:cs="Arial"/>
                <w:b/>
                <w:sz w:val="20"/>
                <w:szCs w:val="20"/>
              </w:rPr>
              <w:t>/</w:t>
            </w:r>
            <w:r w:rsidRPr="00431568">
              <w:rPr>
                <w:rFonts w:ascii="Arial" w:hAnsi="Arial" w:cs="Arial"/>
                <w:b/>
                <w:sz w:val="20"/>
                <w:szCs w:val="20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F5" w:rsidRPr="00431568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1568">
              <w:rPr>
                <w:rFonts w:ascii="Arial" w:hAnsi="Arial" w:cs="Arial"/>
                <w:b/>
                <w:sz w:val="20"/>
                <w:szCs w:val="20"/>
              </w:rPr>
              <w:t>Lei nº 12.101</w:t>
            </w:r>
            <w:r w:rsidRPr="00431568">
              <w:rPr>
                <w:rStyle w:val="st"/>
                <w:rFonts w:ascii="Arial" w:hAnsi="Arial" w:cs="Arial"/>
                <w:b/>
                <w:sz w:val="20"/>
                <w:szCs w:val="20"/>
              </w:rPr>
              <w:t>/</w:t>
            </w:r>
            <w:r w:rsidRPr="00431568">
              <w:rPr>
                <w:rFonts w:ascii="Arial" w:hAnsi="Arial" w:cs="Arial"/>
                <w:b/>
                <w:sz w:val="20"/>
                <w:szCs w:val="20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F5" w:rsidRPr="00431568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1568">
              <w:rPr>
                <w:rFonts w:ascii="Arial" w:hAnsi="Arial" w:cs="Arial"/>
                <w:b/>
                <w:sz w:val="20"/>
                <w:szCs w:val="20"/>
              </w:rPr>
              <w:t>Decreto 7.237</w:t>
            </w:r>
            <w:r w:rsidRPr="00431568">
              <w:rPr>
                <w:rStyle w:val="st"/>
                <w:rFonts w:ascii="Arial" w:hAnsi="Arial" w:cs="Arial"/>
                <w:b/>
                <w:sz w:val="20"/>
                <w:szCs w:val="20"/>
              </w:rPr>
              <w:t>/</w:t>
            </w:r>
            <w:r w:rsidRPr="00431568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3F5" w:rsidRPr="00431568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1568">
              <w:rPr>
                <w:rFonts w:ascii="Arial" w:hAnsi="Arial" w:cs="Arial"/>
                <w:b/>
                <w:sz w:val="20"/>
                <w:szCs w:val="20"/>
              </w:rPr>
              <w:t>Portaria 3.355/10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F5" w:rsidRPr="00431568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1568">
              <w:rPr>
                <w:rFonts w:ascii="Arial" w:hAnsi="Arial" w:cs="Arial"/>
                <w:b/>
                <w:sz w:val="20"/>
                <w:szCs w:val="20"/>
              </w:rPr>
              <w:t>Lei nº 12.453/11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F5" w:rsidRPr="00431568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1568">
              <w:rPr>
                <w:rFonts w:ascii="Arial" w:hAnsi="Arial" w:cs="Arial"/>
                <w:b/>
                <w:sz w:val="20"/>
                <w:szCs w:val="20"/>
              </w:rPr>
              <w:t>Portaria 1.970</w:t>
            </w:r>
            <w:r w:rsidRPr="00431568">
              <w:rPr>
                <w:rStyle w:val="st"/>
                <w:rFonts w:ascii="Arial" w:hAnsi="Arial" w:cs="Arial"/>
                <w:b/>
                <w:sz w:val="20"/>
                <w:szCs w:val="20"/>
              </w:rPr>
              <w:t>/</w:t>
            </w:r>
            <w:r w:rsidRPr="00431568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F5" w:rsidRPr="00431568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1568">
              <w:rPr>
                <w:rFonts w:ascii="Arial" w:hAnsi="Arial" w:cs="Arial"/>
                <w:b/>
                <w:sz w:val="20"/>
                <w:szCs w:val="20"/>
              </w:rPr>
              <w:t>Lei nº 12.868</w:t>
            </w:r>
            <w:r w:rsidRPr="00431568">
              <w:rPr>
                <w:rStyle w:val="st"/>
                <w:rFonts w:ascii="Arial" w:hAnsi="Arial" w:cs="Arial"/>
                <w:b/>
                <w:sz w:val="20"/>
                <w:szCs w:val="20"/>
              </w:rPr>
              <w:t>/</w:t>
            </w:r>
            <w:r w:rsidRPr="00431568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F5" w:rsidRPr="00431568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1568">
              <w:rPr>
                <w:rFonts w:ascii="Arial" w:hAnsi="Arial" w:cs="Arial"/>
                <w:b/>
                <w:sz w:val="20"/>
                <w:szCs w:val="20"/>
              </w:rPr>
              <w:t>Decreto 8.242</w:t>
            </w:r>
            <w:r w:rsidRPr="00431568">
              <w:rPr>
                <w:rStyle w:val="st"/>
                <w:rFonts w:ascii="Arial" w:hAnsi="Arial" w:cs="Arial"/>
                <w:b/>
                <w:sz w:val="20"/>
                <w:szCs w:val="20"/>
              </w:rPr>
              <w:t>/</w:t>
            </w:r>
            <w:r w:rsidRPr="00431568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3F5" w:rsidRPr="00431568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1568">
              <w:rPr>
                <w:rFonts w:ascii="Arial" w:hAnsi="Arial" w:cs="Arial"/>
                <w:b/>
                <w:sz w:val="20"/>
                <w:szCs w:val="20"/>
              </w:rPr>
              <w:t>Portaria</w:t>
            </w:r>
          </w:p>
          <w:p w:rsidR="003263F5" w:rsidRPr="00431568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1568">
              <w:rPr>
                <w:rFonts w:ascii="Arial" w:hAnsi="Arial" w:cs="Arial"/>
                <w:b/>
                <w:sz w:val="20"/>
                <w:szCs w:val="20"/>
              </w:rPr>
              <w:t>834/16</w:t>
            </w:r>
          </w:p>
        </w:tc>
      </w:tr>
      <w:tr w:rsidR="003263F5" w:rsidRPr="001E4FDD" w:rsidTr="00A430B0">
        <w:tc>
          <w:tcPr>
            <w:tcW w:w="1134" w:type="dxa"/>
            <w:shd w:val="clear" w:color="auto" w:fill="auto"/>
            <w:vAlign w:val="center"/>
          </w:tcPr>
          <w:p w:rsidR="003263F5" w:rsidRPr="00784A33" w:rsidRDefault="003263F5" w:rsidP="00A430B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84A33">
              <w:rPr>
                <w:rFonts w:ascii="Arial" w:hAnsi="Arial" w:cs="Arial"/>
                <w:b/>
                <w:bCs/>
                <w:sz w:val="16"/>
                <w:szCs w:val="16"/>
              </w:rPr>
              <w:t>Órgão Julgador para o CEBAS-SAÚDE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263F5" w:rsidRPr="00784A33" w:rsidRDefault="003263F5" w:rsidP="00A430B0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4A33">
              <w:rPr>
                <w:rFonts w:ascii="Arial" w:hAnsi="Arial" w:cs="Arial"/>
                <w:sz w:val="16"/>
                <w:szCs w:val="16"/>
              </w:rPr>
              <w:t>Ministério da Saúde</w:t>
            </w:r>
            <w:r>
              <w:rPr>
                <w:rFonts w:ascii="Arial" w:hAnsi="Arial" w:cs="Arial"/>
                <w:sz w:val="16"/>
                <w:szCs w:val="16"/>
              </w:rPr>
              <w:t xml:space="preserve"> (art. 22)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263F5" w:rsidRPr="00784A33" w:rsidRDefault="003263F5" w:rsidP="00A430B0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4A33">
              <w:rPr>
                <w:rFonts w:ascii="Arial" w:hAnsi="Arial" w:cs="Arial"/>
                <w:sz w:val="16"/>
                <w:szCs w:val="16"/>
              </w:rPr>
              <w:t>Ministério da Saúde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263F5" w:rsidRPr="00784A33" w:rsidRDefault="003263F5" w:rsidP="00A430B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84A33">
              <w:rPr>
                <w:rFonts w:ascii="Arial" w:hAnsi="Arial" w:cs="Arial"/>
                <w:sz w:val="16"/>
                <w:szCs w:val="16"/>
              </w:rPr>
              <w:t>Ministério da Saúde</w:t>
            </w:r>
          </w:p>
        </w:tc>
        <w:tc>
          <w:tcPr>
            <w:tcW w:w="1417" w:type="dxa"/>
            <w:gridSpan w:val="2"/>
          </w:tcPr>
          <w:p w:rsidR="003263F5" w:rsidRPr="00784A33" w:rsidRDefault="003263F5" w:rsidP="00A430B0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4A33">
              <w:rPr>
                <w:rFonts w:ascii="Arial" w:hAnsi="Arial" w:cs="Arial"/>
                <w:sz w:val="16"/>
                <w:szCs w:val="16"/>
              </w:rPr>
              <w:t xml:space="preserve">Secretaria de Atenção à Saúde do Ministério da Saúde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263F5" w:rsidRPr="00784A33" w:rsidRDefault="003263F5" w:rsidP="00A430B0">
            <w:pPr>
              <w:spacing w:line="240" w:lineRule="auto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263F5" w:rsidRPr="00205578" w:rsidRDefault="003263F5" w:rsidP="00A430B0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05578">
              <w:rPr>
                <w:rFonts w:ascii="Arial" w:hAnsi="Arial" w:cs="Arial"/>
                <w:sz w:val="16"/>
                <w:szCs w:val="16"/>
              </w:rPr>
              <w:t>Secretaria de Atenção à Saúde do Ministério da Saúde</w:t>
            </w:r>
            <w:r w:rsidRPr="00205578">
              <w:rPr>
                <w:rStyle w:val="Refdenotaderodap"/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263F5" w:rsidRPr="00205578" w:rsidRDefault="003263F5" w:rsidP="00A430B0">
            <w:pPr>
              <w:spacing w:line="240" w:lineRule="auto"/>
              <w:rPr>
                <w:rFonts w:ascii="Arial" w:hAnsi="Arial" w:cs="Arial"/>
                <w:strike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263F5" w:rsidRPr="003E592C" w:rsidRDefault="003263F5" w:rsidP="00A430B0">
            <w:pPr>
              <w:spacing w:after="0" w:line="240" w:lineRule="auto"/>
              <w:rPr>
                <w:rFonts w:ascii="Arial" w:hAnsi="Arial" w:cs="Arial"/>
                <w:strike/>
                <w:sz w:val="16"/>
                <w:szCs w:val="16"/>
                <w:highlight w:val="yellow"/>
              </w:rPr>
            </w:pPr>
            <w:r w:rsidRPr="003E592C">
              <w:rPr>
                <w:rFonts w:ascii="Arial" w:hAnsi="Arial" w:cs="Arial"/>
                <w:sz w:val="16"/>
                <w:szCs w:val="16"/>
              </w:rPr>
              <w:t>Ministério da Saúde</w:t>
            </w:r>
          </w:p>
        </w:tc>
        <w:tc>
          <w:tcPr>
            <w:tcW w:w="1701" w:type="dxa"/>
            <w:gridSpan w:val="2"/>
          </w:tcPr>
          <w:p w:rsidR="003263F5" w:rsidRPr="00784A33" w:rsidRDefault="003263F5" w:rsidP="00A430B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84A33">
              <w:rPr>
                <w:rFonts w:ascii="Arial" w:hAnsi="Arial" w:cs="Arial"/>
                <w:sz w:val="16"/>
                <w:szCs w:val="16"/>
              </w:rPr>
              <w:t>Secretaria de Atenção à Saúde - SAS/MS, Departamento de Certificação de Entidades Beneficentes de Assistência Social em Saúde DCEBAS</w:t>
            </w:r>
          </w:p>
        </w:tc>
      </w:tr>
      <w:tr w:rsidR="003263F5" w:rsidRPr="001E4FDD" w:rsidTr="00A430B0">
        <w:tc>
          <w:tcPr>
            <w:tcW w:w="1134" w:type="dxa"/>
            <w:shd w:val="clear" w:color="auto" w:fill="auto"/>
            <w:vAlign w:val="center"/>
          </w:tcPr>
          <w:p w:rsidR="003263F5" w:rsidRPr="00784A33" w:rsidRDefault="003263F5" w:rsidP="00A430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4A33">
              <w:rPr>
                <w:rFonts w:ascii="Arial" w:hAnsi="Arial" w:cs="Arial"/>
                <w:b/>
                <w:bCs/>
                <w:sz w:val="16"/>
                <w:szCs w:val="16"/>
              </w:rPr>
              <w:t>Prazo de Validade do CEBAS-SAÚDE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263F5" w:rsidRPr="00784A33" w:rsidRDefault="003263F5" w:rsidP="00A430B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C0506C">
              <w:rPr>
                <w:rFonts w:ascii="Arial" w:hAnsi="Arial" w:cs="Arial"/>
                <w:color w:val="000000"/>
                <w:sz w:val="16"/>
                <w:szCs w:val="16"/>
              </w:rPr>
              <w:t xml:space="preserve">erá fixado em regulamento, observadas as especificidades de cada uma das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áreas e o prazo mínimo de 1 ano e máximo de 3</w:t>
            </w:r>
            <w:r w:rsidRPr="00C0506C">
              <w:rPr>
                <w:rFonts w:ascii="Arial" w:hAnsi="Arial" w:cs="Arial"/>
                <w:color w:val="000000"/>
                <w:sz w:val="16"/>
                <w:szCs w:val="16"/>
              </w:rPr>
              <w:t xml:space="preserve"> anos</w:t>
            </w:r>
            <w:r>
              <w:rPr>
                <w:rFonts w:ascii="Arial" w:hAnsi="Arial" w:cs="Arial"/>
                <w:sz w:val="16"/>
                <w:szCs w:val="16"/>
              </w:rPr>
              <w:t xml:space="preserve"> (art. 22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263F5" w:rsidRPr="00C0506C" w:rsidRDefault="003263F5" w:rsidP="00A430B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C0506C">
              <w:rPr>
                <w:rFonts w:ascii="Arial" w:hAnsi="Arial" w:cs="Arial"/>
                <w:color w:val="000000"/>
                <w:sz w:val="16"/>
                <w:szCs w:val="16"/>
              </w:rPr>
              <w:t xml:space="preserve">erá fixado em regulamento, observadas as especificidades de cada uma das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áreas e o prazo mínimo de 1 ano e máximo de 5</w:t>
            </w:r>
            <w:r w:rsidRPr="00C0506C">
              <w:rPr>
                <w:rFonts w:ascii="Arial" w:hAnsi="Arial" w:cs="Arial"/>
                <w:color w:val="000000"/>
                <w:sz w:val="16"/>
                <w:szCs w:val="16"/>
              </w:rPr>
              <w:t xml:space="preserve"> anos.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(art. 21)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263F5" w:rsidRPr="00784A33" w:rsidRDefault="003263F5" w:rsidP="00A430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4A33">
              <w:rPr>
                <w:rFonts w:ascii="Arial" w:hAnsi="Arial" w:cs="Arial"/>
                <w:sz w:val="16"/>
                <w:szCs w:val="16"/>
              </w:rPr>
              <w:t>3 anos</w:t>
            </w:r>
            <w:r>
              <w:rPr>
                <w:rFonts w:ascii="Arial" w:hAnsi="Arial" w:cs="Arial"/>
                <w:sz w:val="16"/>
                <w:szCs w:val="16"/>
              </w:rPr>
              <w:t xml:space="preserve"> (art. 5º)</w:t>
            </w:r>
          </w:p>
        </w:tc>
        <w:tc>
          <w:tcPr>
            <w:tcW w:w="1417" w:type="dxa"/>
            <w:gridSpan w:val="2"/>
          </w:tcPr>
          <w:p w:rsidR="003263F5" w:rsidRPr="00784A33" w:rsidRDefault="003263F5" w:rsidP="00A430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4A33">
              <w:rPr>
                <w:rFonts w:ascii="Arial" w:hAnsi="Arial" w:cs="Arial"/>
                <w:sz w:val="16"/>
                <w:szCs w:val="16"/>
              </w:rPr>
              <w:t>3 anos permitida sua renovação por iguais períodos.</w:t>
            </w:r>
            <w:r>
              <w:rPr>
                <w:rFonts w:ascii="Arial" w:hAnsi="Arial" w:cs="Arial"/>
                <w:sz w:val="16"/>
                <w:szCs w:val="16"/>
              </w:rPr>
              <w:t xml:space="preserve"> (art. 1º)</w:t>
            </w:r>
          </w:p>
          <w:p w:rsidR="003263F5" w:rsidRPr="00784A33" w:rsidRDefault="003263F5" w:rsidP="00A430B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263F5" w:rsidRPr="00784A33" w:rsidRDefault="003263F5" w:rsidP="00A430B0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263F5" w:rsidRPr="00205578" w:rsidRDefault="003263F5" w:rsidP="00A430B0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05578">
              <w:rPr>
                <w:rFonts w:ascii="Arial" w:hAnsi="Arial" w:cs="Arial"/>
                <w:sz w:val="16"/>
                <w:szCs w:val="16"/>
              </w:rPr>
              <w:t>3 anos</w:t>
            </w:r>
          </w:p>
          <w:p w:rsidR="003263F5" w:rsidRPr="00205578" w:rsidRDefault="003263F5" w:rsidP="00A430B0">
            <w:pPr>
              <w:spacing w:line="240" w:lineRule="auto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263F5" w:rsidRDefault="003263F5" w:rsidP="00A430B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05578">
              <w:rPr>
                <w:rFonts w:ascii="Arial" w:hAnsi="Arial" w:cs="Arial"/>
                <w:sz w:val="16"/>
                <w:szCs w:val="16"/>
              </w:rPr>
              <w:t>1 a 5 anos</w:t>
            </w:r>
            <w:r>
              <w:rPr>
                <w:rFonts w:ascii="Arial" w:hAnsi="Arial" w:cs="Arial"/>
                <w:sz w:val="16"/>
                <w:szCs w:val="16"/>
              </w:rPr>
              <w:t xml:space="preserve"> (art. 21)</w:t>
            </w:r>
          </w:p>
          <w:p w:rsidR="003263F5" w:rsidRPr="00205578" w:rsidRDefault="003263F5" w:rsidP="00A430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 anos para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205578">
              <w:rPr>
                <w:rFonts w:ascii="Arial" w:hAnsi="Arial" w:cs="Arial"/>
                <w:color w:val="000000"/>
                <w:sz w:val="16"/>
                <w:szCs w:val="16"/>
              </w:rPr>
              <w:t>s certificações concedidas ou que vier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em a ser concedidas com base n</w:t>
            </w:r>
            <w:r w:rsidRPr="00205578">
              <w:rPr>
                <w:rFonts w:ascii="Arial" w:hAnsi="Arial" w:cs="Arial"/>
                <w:color w:val="000000"/>
                <w:sz w:val="16"/>
                <w:szCs w:val="16"/>
              </w:rPr>
              <w:t>a Lei para requerimentos de renovação protocolados entre 30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/11/09 e 31/12/11 (art. 38A)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263F5" w:rsidRPr="003E592C" w:rsidRDefault="003263F5" w:rsidP="00A430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E592C">
              <w:rPr>
                <w:rFonts w:ascii="Arial" w:hAnsi="Arial" w:cs="Arial"/>
                <w:sz w:val="16"/>
                <w:szCs w:val="16"/>
              </w:rPr>
              <w:t xml:space="preserve">3 anos para </w:t>
            </w:r>
            <w:r w:rsidRPr="003E592C">
              <w:rPr>
                <w:rFonts w:ascii="Arial" w:eastAsia="Times New Roman" w:hAnsi="Arial" w:cs="Arial"/>
                <w:color w:val="000000"/>
                <w:sz w:val="16"/>
                <w:szCs w:val="16"/>
                <w:lang w:val="pt-PT" w:eastAsia="pt-BR"/>
              </w:rPr>
              <w:t>certificações originárias a partir da Lei 12.868/13 (art. 5º</w:t>
            </w:r>
            <w:r w:rsidRPr="003E592C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3263F5" w:rsidRPr="003E592C" w:rsidRDefault="003263F5" w:rsidP="00A430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263F5" w:rsidRPr="003E592C" w:rsidRDefault="003263F5" w:rsidP="00A430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E592C">
              <w:rPr>
                <w:rFonts w:ascii="Arial" w:hAnsi="Arial" w:cs="Arial"/>
                <w:sz w:val="16"/>
                <w:szCs w:val="16"/>
              </w:rPr>
              <w:t>5 anos para certificações renovadas a partir da Lei 12.868/13 para entidades com r</w:t>
            </w:r>
            <w:r w:rsidRPr="003E592C">
              <w:rPr>
                <w:rFonts w:ascii="Arial" w:hAnsi="Arial" w:cs="Arial"/>
                <w:sz w:val="16"/>
                <w:szCs w:val="16"/>
                <w:lang w:val="pt-PT"/>
              </w:rPr>
              <w:t>eceita anual igual ou inferior a R$ 1 milhão</w:t>
            </w:r>
            <w:r w:rsidRPr="003E592C">
              <w:rPr>
                <w:rFonts w:ascii="Arial" w:hAnsi="Arial" w:cs="Arial"/>
                <w:sz w:val="16"/>
                <w:szCs w:val="16"/>
              </w:rPr>
              <w:t xml:space="preserve"> (art. 5º)</w:t>
            </w:r>
          </w:p>
          <w:p w:rsidR="003263F5" w:rsidRPr="003E592C" w:rsidRDefault="003263F5" w:rsidP="00A430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263F5" w:rsidRPr="003E592C" w:rsidRDefault="003263F5" w:rsidP="00A430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E592C">
              <w:rPr>
                <w:rFonts w:ascii="Arial" w:hAnsi="Arial" w:cs="Arial"/>
                <w:sz w:val="16"/>
                <w:szCs w:val="16"/>
              </w:rPr>
              <w:t xml:space="preserve">5 anos para </w:t>
            </w:r>
            <w:r w:rsidRPr="003E592C">
              <w:rPr>
                <w:rFonts w:ascii="Arial" w:hAnsi="Arial" w:cs="Arial"/>
                <w:color w:val="000000"/>
                <w:sz w:val="16"/>
                <w:szCs w:val="16"/>
              </w:rPr>
              <w:t>certificações concedidas ou que vierem a ser concedidas com base na Lei para requerimentos de renovação protocolados entre 30/11/09 e 31/12/11</w:t>
            </w:r>
            <w:r w:rsidRPr="003E592C">
              <w:rPr>
                <w:rFonts w:ascii="Arial" w:hAnsi="Arial" w:cs="Arial"/>
                <w:sz w:val="16"/>
                <w:szCs w:val="16"/>
              </w:rPr>
              <w:t>(art. 56)</w:t>
            </w:r>
          </w:p>
        </w:tc>
        <w:tc>
          <w:tcPr>
            <w:tcW w:w="1701" w:type="dxa"/>
            <w:gridSpan w:val="2"/>
          </w:tcPr>
          <w:p w:rsidR="003263F5" w:rsidRPr="00784A33" w:rsidRDefault="003263F5" w:rsidP="00A430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4A33">
              <w:rPr>
                <w:rFonts w:ascii="Arial" w:hAnsi="Arial" w:cs="Arial"/>
                <w:sz w:val="16"/>
                <w:szCs w:val="16"/>
              </w:rPr>
              <w:t>O CEBAS concedido originalmente tem validade de 3 anos.</w:t>
            </w:r>
          </w:p>
          <w:p w:rsidR="003263F5" w:rsidRDefault="003263F5" w:rsidP="00A430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263F5" w:rsidRPr="00784A33" w:rsidRDefault="003263F5" w:rsidP="00A430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4A33">
              <w:rPr>
                <w:rFonts w:ascii="Arial" w:hAnsi="Arial" w:cs="Arial"/>
                <w:sz w:val="16"/>
                <w:szCs w:val="16"/>
              </w:rPr>
              <w:t>O CEBAS renovado tem validade de 3 anos para entidades com renda bruta anual maior de R$ 1.000.000,00 e de 5 anos para entidades com receita bruta igual ou inferior a R$ 1.000.000,00.</w:t>
            </w:r>
          </w:p>
        </w:tc>
      </w:tr>
      <w:tr w:rsidR="003263F5" w:rsidRPr="00431568" w:rsidTr="00A430B0">
        <w:trPr>
          <w:trHeight w:val="6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F5" w:rsidRPr="00431568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F5" w:rsidRPr="00431568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1568">
              <w:rPr>
                <w:rFonts w:ascii="Arial" w:hAnsi="Arial" w:cs="Arial"/>
                <w:b/>
                <w:sz w:val="20"/>
                <w:szCs w:val="20"/>
              </w:rPr>
              <w:t>MP nº 446</w:t>
            </w:r>
            <w:r w:rsidRPr="00431568">
              <w:rPr>
                <w:rStyle w:val="st"/>
                <w:rFonts w:ascii="Arial" w:hAnsi="Arial" w:cs="Arial"/>
                <w:b/>
                <w:sz w:val="20"/>
                <w:szCs w:val="20"/>
              </w:rPr>
              <w:t>/</w:t>
            </w:r>
            <w:r w:rsidRPr="00431568">
              <w:rPr>
                <w:rFonts w:ascii="Arial" w:hAnsi="Arial" w:cs="Arial"/>
                <w:b/>
                <w:sz w:val="20"/>
                <w:szCs w:val="20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F5" w:rsidRPr="00431568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1568">
              <w:rPr>
                <w:rFonts w:ascii="Arial" w:hAnsi="Arial" w:cs="Arial"/>
                <w:b/>
                <w:sz w:val="20"/>
                <w:szCs w:val="20"/>
              </w:rPr>
              <w:t>Lei nº 12.101</w:t>
            </w:r>
            <w:r w:rsidRPr="00431568">
              <w:rPr>
                <w:rStyle w:val="st"/>
                <w:rFonts w:ascii="Arial" w:hAnsi="Arial" w:cs="Arial"/>
                <w:b/>
                <w:sz w:val="20"/>
                <w:szCs w:val="20"/>
              </w:rPr>
              <w:t>/</w:t>
            </w:r>
            <w:r w:rsidRPr="00431568">
              <w:rPr>
                <w:rFonts w:ascii="Arial" w:hAnsi="Arial" w:cs="Arial"/>
                <w:b/>
                <w:sz w:val="20"/>
                <w:szCs w:val="20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F5" w:rsidRPr="00431568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1568">
              <w:rPr>
                <w:rFonts w:ascii="Arial" w:hAnsi="Arial" w:cs="Arial"/>
                <w:b/>
                <w:sz w:val="20"/>
                <w:szCs w:val="20"/>
              </w:rPr>
              <w:t>Decreto 7.237</w:t>
            </w:r>
            <w:r w:rsidRPr="00431568">
              <w:rPr>
                <w:rStyle w:val="st"/>
                <w:rFonts w:ascii="Arial" w:hAnsi="Arial" w:cs="Arial"/>
                <w:b/>
                <w:sz w:val="20"/>
                <w:szCs w:val="20"/>
              </w:rPr>
              <w:t>/</w:t>
            </w:r>
            <w:r w:rsidRPr="00431568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3F5" w:rsidRPr="00431568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1568">
              <w:rPr>
                <w:rFonts w:ascii="Arial" w:hAnsi="Arial" w:cs="Arial"/>
                <w:b/>
                <w:sz w:val="20"/>
                <w:szCs w:val="20"/>
              </w:rPr>
              <w:t>Portaria 3.355/10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F5" w:rsidRPr="00431568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1568">
              <w:rPr>
                <w:rFonts w:ascii="Arial" w:hAnsi="Arial" w:cs="Arial"/>
                <w:b/>
                <w:sz w:val="20"/>
                <w:szCs w:val="20"/>
              </w:rPr>
              <w:t>Lei nº 12.453/11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F5" w:rsidRPr="00431568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1568">
              <w:rPr>
                <w:rFonts w:ascii="Arial" w:hAnsi="Arial" w:cs="Arial"/>
                <w:b/>
                <w:sz w:val="20"/>
                <w:szCs w:val="20"/>
              </w:rPr>
              <w:t>Portaria 1.970</w:t>
            </w:r>
            <w:r w:rsidRPr="00431568">
              <w:rPr>
                <w:rStyle w:val="st"/>
                <w:rFonts w:ascii="Arial" w:hAnsi="Arial" w:cs="Arial"/>
                <w:b/>
                <w:sz w:val="20"/>
                <w:szCs w:val="20"/>
              </w:rPr>
              <w:t>/</w:t>
            </w:r>
            <w:r w:rsidRPr="00431568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F5" w:rsidRPr="00431568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1568">
              <w:rPr>
                <w:rFonts w:ascii="Arial" w:hAnsi="Arial" w:cs="Arial"/>
                <w:b/>
                <w:sz w:val="20"/>
                <w:szCs w:val="20"/>
              </w:rPr>
              <w:t>Lei nº 12.868</w:t>
            </w:r>
            <w:r w:rsidRPr="00431568">
              <w:rPr>
                <w:rStyle w:val="st"/>
                <w:rFonts w:ascii="Arial" w:hAnsi="Arial" w:cs="Arial"/>
                <w:b/>
                <w:sz w:val="20"/>
                <w:szCs w:val="20"/>
              </w:rPr>
              <w:t>/</w:t>
            </w:r>
            <w:r w:rsidRPr="00431568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F5" w:rsidRPr="00431568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1568">
              <w:rPr>
                <w:rFonts w:ascii="Arial" w:hAnsi="Arial" w:cs="Arial"/>
                <w:b/>
                <w:sz w:val="20"/>
                <w:szCs w:val="20"/>
              </w:rPr>
              <w:t>Decreto 8.242</w:t>
            </w:r>
            <w:r w:rsidRPr="00431568">
              <w:rPr>
                <w:rStyle w:val="st"/>
                <w:rFonts w:ascii="Arial" w:hAnsi="Arial" w:cs="Arial"/>
                <w:b/>
                <w:sz w:val="20"/>
                <w:szCs w:val="20"/>
              </w:rPr>
              <w:t>/</w:t>
            </w:r>
            <w:r w:rsidRPr="00431568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3F5" w:rsidRPr="00431568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1568">
              <w:rPr>
                <w:rFonts w:ascii="Arial" w:hAnsi="Arial" w:cs="Arial"/>
                <w:b/>
                <w:sz w:val="20"/>
                <w:szCs w:val="20"/>
              </w:rPr>
              <w:t>Portaria</w:t>
            </w:r>
          </w:p>
          <w:p w:rsidR="003263F5" w:rsidRPr="00431568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1568">
              <w:rPr>
                <w:rFonts w:ascii="Arial" w:hAnsi="Arial" w:cs="Arial"/>
                <w:b/>
                <w:sz w:val="20"/>
                <w:szCs w:val="20"/>
              </w:rPr>
              <w:t>834/16</w:t>
            </w:r>
          </w:p>
        </w:tc>
      </w:tr>
      <w:tr w:rsidR="003263F5" w:rsidRPr="0040247D" w:rsidTr="00A430B0">
        <w:tc>
          <w:tcPr>
            <w:tcW w:w="1134" w:type="dxa"/>
            <w:shd w:val="clear" w:color="auto" w:fill="auto"/>
            <w:vAlign w:val="center"/>
          </w:tcPr>
          <w:p w:rsidR="003263F5" w:rsidRPr="00784A33" w:rsidRDefault="003263F5" w:rsidP="00A430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4A33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Pedido para renovação do CEBAS-SAÚDE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263F5" w:rsidRPr="00784A33" w:rsidRDefault="003263F5" w:rsidP="00A430B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Renovação a</w:t>
            </w:r>
            <w:r w:rsidRPr="00784A33">
              <w:rPr>
                <w:rFonts w:ascii="Arial" w:hAnsi="Arial" w:cs="Arial"/>
                <w:sz w:val="16"/>
                <w:szCs w:val="16"/>
              </w:rPr>
              <w:t>utomática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263F5" w:rsidRPr="00784A33" w:rsidRDefault="003263F5" w:rsidP="00A430B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4A33">
              <w:rPr>
                <w:rFonts w:ascii="Arial" w:hAnsi="Arial" w:cs="Arial"/>
                <w:sz w:val="16"/>
                <w:szCs w:val="16"/>
              </w:rPr>
              <w:t>6 meses antes do vencimento do prazo da concessão do CEBAS-SAÚDE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263F5" w:rsidRPr="00784A33" w:rsidRDefault="003263F5" w:rsidP="00A430B0">
            <w:pPr>
              <w:spacing w:after="0" w:line="240" w:lineRule="auto"/>
              <w:rPr>
                <w:rFonts w:ascii="Arial" w:hAnsi="Arial" w:cs="Arial"/>
                <w:strike/>
                <w:sz w:val="16"/>
                <w:szCs w:val="16"/>
                <w:highlight w:val="yellow"/>
              </w:rPr>
            </w:pPr>
            <w:r w:rsidRPr="00784A33">
              <w:rPr>
                <w:rFonts w:ascii="Arial" w:hAnsi="Arial" w:cs="Arial"/>
                <w:sz w:val="16"/>
                <w:szCs w:val="16"/>
              </w:rPr>
              <w:t>6 meses antes do vencimento do prazo da concessão do CEBAS-SAÚDE</w:t>
            </w:r>
          </w:p>
        </w:tc>
        <w:tc>
          <w:tcPr>
            <w:tcW w:w="1417" w:type="dxa"/>
            <w:gridSpan w:val="2"/>
          </w:tcPr>
          <w:p w:rsidR="003263F5" w:rsidRPr="00784A33" w:rsidRDefault="003263F5" w:rsidP="00A430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4A33">
              <w:rPr>
                <w:rFonts w:ascii="Arial" w:hAnsi="Arial" w:cs="Arial"/>
                <w:sz w:val="16"/>
                <w:szCs w:val="16"/>
              </w:rPr>
              <w:t>a) antecedência mínima de 6 meses do termo final de sua validade</w:t>
            </w:r>
          </w:p>
          <w:p w:rsidR="003263F5" w:rsidRPr="00784A33" w:rsidRDefault="003263F5" w:rsidP="00A430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4A33">
              <w:rPr>
                <w:rFonts w:ascii="Arial" w:hAnsi="Arial" w:cs="Arial"/>
                <w:sz w:val="16"/>
                <w:szCs w:val="16"/>
              </w:rPr>
              <w:t>b) entidade certificada até o dia imediatamente anterior ao da publicação da Lei nº 12.101/ 2009, poderá requerer a renovação do Certificado até a data de sua validade.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263F5" w:rsidRPr="00784A33" w:rsidRDefault="003263F5" w:rsidP="00A430B0">
            <w:pPr>
              <w:spacing w:line="240" w:lineRule="auto"/>
              <w:rPr>
                <w:rFonts w:ascii="Arial" w:hAnsi="Arial" w:cs="Arial"/>
                <w:strike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263F5" w:rsidRPr="00784A33" w:rsidRDefault="003263F5" w:rsidP="00A430B0">
            <w:pPr>
              <w:spacing w:line="240" w:lineRule="auto"/>
              <w:rPr>
                <w:rFonts w:ascii="Arial" w:hAnsi="Arial" w:cs="Arial"/>
                <w:strike/>
                <w:sz w:val="16"/>
                <w:szCs w:val="16"/>
                <w:highlight w:val="yellow"/>
              </w:rPr>
            </w:pPr>
            <w:r w:rsidRPr="00784A33">
              <w:rPr>
                <w:rFonts w:ascii="Arial" w:hAnsi="Arial" w:cs="Arial"/>
                <w:sz w:val="16"/>
                <w:szCs w:val="16"/>
              </w:rPr>
              <w:t>6 meses antes do venc</w:t>
            </w:r>
            <w:r>
              <w:rPr>
                <w:rFonts w:ascii="Arial" w:hAnsi="Arial" w:cs="Arial"/>
                <w:sz w:val="16"/>
                <w:szCs w:val="16"/>
              </w:rPr>
              <w:t>imento do prazo da concessão em vigor (art. 41)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263F5" w:rsidRDefault="003263F5" w:rsidP="00A430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873D0">
              <w:rPr>
                <w:rFonts w:ascii="Arial" w:hAnsi="Arial" w:cs="Arial"/>
                <w:sz w:val="16"/>
                <w:szCs w:val="16"/>
              </w:rPr>
              <w:t>360 dias antes do vencimento do p</w:t>
            </w:r>
            <w:r>
              <w:rPr>
                <w:rFonts w:ascii="Arial" w:hAnsi="Arial" w:cs="Arial"/>
                <w:sz w:val="16"/>
                <w:szCs w:val="16"/>
              </w:rPr>
              <w:t>razo da concessão em vigor.</w:t>
            </w:r>
          </w:p>
          <w:p w:rsidR="003263F5" w:rsidRDefault="003263F5" w:rsidP="00A430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263F5" w:rsidRDefault="003263F5" w:rsidP="00A430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92C">
              <w:rPr>
                <w:rFonts w:ascii="Arial" w:hAnsi="Arial" w:cs="Arial"/>
                <w:sz w:val="16"/>
                <w:szCs w:val="16"/>
              </w:rPr>
              <w:t xml:space="preserve">Considerados tempestivos os requerimentos </w:t>
            </w:r>
            <w:r w:rsidRPr="003E592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apresentados antes do termo final de validade da certificação</w:t>
            </w:r>
            <w:r w:rsidRPr="003E592C">
              <w:rPr>
                <w:rFonts w:ascii="Arial" w:hAnsi="Arial" w:cs="Arial"/>
                <w:sz w:val="16"/>
                <w:szCs w:val="16"/>
              </w:rPr>
              <w:t xml:space="preserve"> e protocolados </w:t>
            </w:r>
            <w:r w:rsidRPr="003E592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entre 30/11/09 e a publicação da </w:t>
            </w:r>
            <w:r w:rsidRPr="003E592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12.868/13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;</w:t>
            </w:r>
          </w:p>
          <w:p w:rsidR="003263F5" w:rsidRDefault="003263F5" w:rsidP="00A430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3263F5" w:rsidRPr="004873D0" w:rsidRDefault="003263F5" w:rsidP="00A430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E592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Excepcionalmente tempestivos os pedidos protocolados entre 30/11/09 e 31/12/10 </w:t>
            </w:r>
            <w:r w:rsidRPr="003E592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no período de até 360 dias após o termo final de validade da certificação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263F5" w:rsidRPr="003E592C" w:rsidRDefault="003263F5" w:rsidP="00A430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E592C">
              <w:rPr>
                <w:rFonts w:ascii="Arial" w:hAnsi="Arial" w:cs="Arial"/>
                <w:sz w:val="16"/>
                <w:szCs w:val="16"/>
              </w:rPr>
              <w:t>360 dias antes do vencimento do prazo da concessão para as entidades que tiveram</w:t>
            </w:r>
            <w:r w:rsidRPr="003E592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seu prazo de validade estendido, na </w:t>
            </w:r>
            <w:r w:rsidRPr="003E592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forma do art. 38-A da Lei nº 12.101/09</w:t>
            </w:r>
            <w:r w:rsidRPr="003E592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. (art. 59)</w:t>
            </w:r>
          </w:p>
          <w:p w:rsidR="003263F5" w:rsidRPr="003E592C" w:rsidRDefault="003263F5" w:rsidP="00A430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263F5" w:rsidRPr="003E592C" w:rsidRDefault="003263F5" w:rsidP="00A430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E592C">
              <w:rPr>
                <w:rFonts w:ascii="Arial" w:hAnsi="Arial" w:cs="Arial"/>
                <w:sz w:val="16"/>
                <w:szCs w:val="16"/>
              </w:rPr>
              <w:t xml:space="preserve">Considerados tempestivos os requerimentos </w:t>
            </w:r>
            <w:r w:rsidRPr="003E592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apresentados antes do termo final de validade da certificação</w:t>
            </w:r>
            <w:r w:rsidRPr="003E592C">
              <w:rPr>
                <w:rFonts w:ascii="Arial" w:hAnsi="Arial" w:cs="Arial"/>
                <w:sz w:val="16"/>
                <w:szCs w:val="16"/>
              </w:rPr>
              <w:t xml:space="preserve"> e protocolados </w:t>
            </w:r>
            <w:r w:rsidRPr="003E592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entre 30/11/09 e a publicação da </w:t>
            </w:r>
            <w:r w:rsidRPr="003E592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12.868/13 (art. 60)</w:t>
            </w:r>
          </w:p>
          <w:p w:rsidR="003263F5" w:rsidRPr="003E592C" w:rsidRDefault="003263F5" w:rsidP="00A430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3263F5" w:rsidRPr="00D83E11" w:rsidRDefault="003263F5" w:rsidP="00A430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E592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Excepcionalmente tempestivos os pedidos protocolados entre 30/11/09 e 31/12/10 </w:t>
            </w:r>
            <w:r w:rsidRPr="003E592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no período de até 360 dias após o termo final de validade da certificação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(art. 60)</w:t>
            </w:r>
          </w:p>
        </w:tc>
        <w:tc>
          <w:tcPr>
            <w:tcW w:w="1701" w:type="dxa"/>
            <w:gridSpan w:val="2"/>
          </w:tcPr>
          <w:p w:rsidR="003263F5" w:rsidRPr="00784A33" w:rsidRDefault="003263F5" w:rsidP="00A430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4A33">
              <w:rPr>
                <w:rFonts w:ascii="Arial" w:hAnsi="Arial" w:cs="Arial"/>
                <w:sz w:val="16"/>
                <w:szCs w:val="16"/>
              </w:rPr>
              <w:t>protocolado no decorrer dos 360 dias que antecedem o termo final de validade do certificado; antes de 360 dias não serão conhecidos.</w:t>
            </w:r>
          </w:p>
        </w:tc>
      </w:tr>
    </w:tbl>
    <w:p w:rsidR="003263F5" w:rsidRDefault="003263F5" w:rsidP="003263F5"/>
    <w:p w:rsidR="00DD1525" w:rsidRDefault="00DD1525" w:rsidP="003263F5"/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59"/>
        <w:gridCol w:w="1701"/>
        <w:gridCol w:w="1559"/>
        <w:gridCol w:w="1560"/>
        <w:gridCol w:w="1275"/>
        <w:gridCol w:w="1418"/>
        <w:gridCol w:w="1559"/>
        <w:gridCol w:w="1418"/>
        <w:gridCol w:w="1701"/>
      </w:tblGrid>
      <w:tr w:rsidR="003263F5" w:rsidRPr="00431568" w:rsidTr="00A430B0">
        <w:trPr>
          <w:trHeight w:val="69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F5" w:rsidRPr="00431568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F5" w:rsidRPr="00431568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1568">
              <w:rPr>
                <w:rFonts w:ascii="Arial" w:hAnsi="Arial" w:cs="Arial"/>
                <w:b/>
                <w:sz w:val="20"/>
                <w:szCs w:val="20"/>
              </w:rPr>
              <w:t>MP nº 446</w:t>
            </w:r>
            <w:r w:rsidRPr="00431568">
              <w:rPr>
                <w:rStyle w:val="st"/>
                <w:rFonts w:ascii="Arial" w:hAnsi="Arial" w:cs="Arial"/>
                <w:b/>
                <w:sz w:val="20"/>
                <w:szCs w:val="20"/>
              </w:rPr>
              <w:t>/</w:t>
            </w:r>
            <w:r w:rsidRPr="00431568">
              <w:rPr>
                <w:rFonts w:ascii="Arial" w:hAnsi="Arial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F5" w:rsidRPr="00431568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1568">
              <w:rPr>
                <w:rFonts w:ascii="Arial" w:hAnsi="Arial" w:cs="Arial"/>
                <w:b/>
                <w:sz w:val="20"/>
                <w:szCs w:val="20"/>
              </w:rPr>
              <w:t>Lei nº 12.101</w:t>
            </w:r>
            <w:r w:rsidRPr="00431568">
              <w:rPr>
                <w:rStyle w:val="st"/>
                <w:rFonts w:ascii="Arial" w:hAnsi="Arial" w:cs="Arial"/>
                <w:b/>
                <w:sz w:val="20"/>
                <w:szCs w:val="20"/>
              </w:rPr>
              <w:t>/</w:t>
            </w:r>
            <w:r w:rsidRPr="00431568">
              <w:rPr>
                <w:rFonts w:ascii="Arial" w:hAnsi="Arial" w:cs="Arial"/>
                <w:b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F5" w:rsidRPr="00431568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1568">
              <w:rPr>
                <w:rFonts w:ascii="Arial" w:hAnsi="Arial" w:cs="Arial"/>
                <w:b/>
                <w:sz w:val="20"/>
                <w:szCs w:val="20"/>
              </w:rPr>
              <w:t>Decreto 7.237</w:t>
            </w:r>
            <w:r w:rsidRPr="00431568">
              <w:rPr>
                <w:rStyle w:val="st"/>
                <w:rFonts w:ascii="Arial" w:hAnsi="Arial" w:cs="Arial"/>
                <w:b/>
                <w:sz w:val="20"/>
                <w:szCs w:val="20"/>
              </w:rPr>
              <w:t>/</w:t>
            </w:r>
            <w:r w:rsidRPr="00431568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3F5" w:rsidRPr="00431568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1568">
              <w:rPr>
                <w:rFonts w:ascii="Arial" w:hAnsi="Arial" w:cs="Arial"/>
                <w:b/>
                <w:sz w:val="20"/>
                <w:szCs w:val="20"/>
              </w:rPr>
              <w:t>Portaria 3.355/10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F5" w:rsidRPr="00431568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1568">
              <w:rPr>
                <w:rFonts w:ascii="Arial" w:hAnsi="Arial" w:cs="Arial"/>
                <w:b/>
                <w:sz w:val="20"/>
                <w:szCs w:val="20"/>
              </w:rPr>
              <w:t>Lei nº 12.453/11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F5" w:rsidRPr="00431568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1568">
              <w:rPr>
                <w:rFonts w:ascii="Arial" w:hAnsi="Arial" w:cs="Arial"/>
                <w:b/>
                <w:sz w:val="20"/>
                <w:szCs w:val="20"/>
              </w:rPr>
              <w:t>Portaria 1.970</w:t>
            </w:r>
            <w:r w:rsidRPr="00431568">
              <w:rPr>
                <w:rStyle w:val="st"/>
                <w:rFonts w:ascii="Arial" w:hAnsi="Arial" w:cs="Arial"/>
                <w:b/>
                <w:sz w:val="20"/>
                <w:szCs w:val="20"/>
              </w:rPr>
              <w:t>/</w:t>
            </w:r>
            <w:r w:rsidRPr="00431568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F5" w:rsidRPr="00431568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1568">
              <w:rPr>
                <w:rFonts w:ascii="Arial" w:hAnsi="Arial" w:cs="Arial"/>
                <w:b/>
                <w:sz w:val="20"/>
                <w:szCs w:val="20"/>
              </w:rPr>
              <w:t>Lei nº 12.868</w:t>
            </w:r>
            <w:r w:rsidRPr="00431568">
              <w:rPr>
                <w:rStyle w:val="st"/>
                <w:rFonts w:ascii="Arial" w:hAnsi="Arial" w:cs="Arial"/>
                <w:b/>
                <w:sz w:val="20"/>
                <w:szCs w:val="20"/>
              </w:rPr>
              <w:t>/</w:t>
            </w:r>
            <w:r w:rsidRPr="00431568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F5" w:rsidRPr="00431568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1568">
              <w:rPr>
                <w:rFonts w:ascii="Arial" w:hAnsi="Arial" w:cs="Arial"/>
                <w:b/>
                <w:sz w:val="20"/>
                <w:szCs w:val="20"/>
              </w:rPr>
              <w:t>Decreto 8.242</w:t>
            </w:r>
            <w:r w:rsidRPr="00431568">
              <w:rPr>
                <w:rStyle w:val="st"/>
                <w:rFonts w:ascii="Arial" w:hAnsi="Arial" w:cs="Arial"/>
                <w:b/>
                <w:sz w:val="20"/>
                <w:szCs w:val="20"/>
              </w:rPr>
              <w:t>/</w:t>
            </w:r>
            <w:r w:rsidRPr="00431568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3F5" w:rsidRPr="00431568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1568">
              <w:rPr>
                <w:rFonts w:ascii="Arial" w:hAnsi="Arial" w:cs="Arial"/>
                <w:b/>
                <w:sz w:val="20"/>
                <w:szCs w:val="20"/>
              </w:rPr>
              <w:t>Portaria</w:t>
            </w:r>
          </w:p>
          <w:p w:rsidR="003263F5" w:rsidRPr="00431568" w:rsidRDefault="003263F5" w:rsidP="00A430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1568">
              <w:rPr>
                <w:rFonts w:ascii="Arial" w:hAnsi="Arial" w:cs="Arial"/>
                <w:b/>
                <w:sz w:val="20"/>
                <w:szCs w:val="20"/>
              </w:rPr>
              <w:t>834/16</w:t>
            </w:r>
          </w:p>
        </w:tc>
      </w:tr>
      <w:tr w:rsidR="003263F5" w:rsidRPr="0040247D" w:rsidTr="00A430B0">
        <w:tc>
          <w:tcPr>
            <w:tcW w:w="1134" w:type="dxa"/>
            <w:shd w:val="clear" w:color="auto" w:fill="auto"/>
            <w:vAlign w:val="center"/>
          </w:tcPr>
          <w:p w:rsidR="003263F5" w:rsidRPr="00784A33" w:rsidRDefault="003263F5" w:rsidP="00A430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4A33">
              <w:rPr>
                <w:rFonts w:ascii="Arial" w:hAnsi="Arial" w:cs="Arial"/>
                <w:b/>
                <w:bCs/>
                <w:sz w:val="16"/>
                <w:szCs w:val="16"/>
              </w:rPr>
              <w:t>Opções para a não oferta de 60% serviços ao SUS</w:t>
            </w:r>
          </w:p>
        </w:tc>
        <w:tc>
          <w:tcPr>
            <w:tcW w:w="1559" w:type="dxa"/>
            <w:shd w:val="clear" w:color="auto" w:fill="auto"/>
          </w:tcPr>
          <w:p w:rsidR="003263F5" w:rsidRDefault="003263F5" w:rsidP="00A430B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aplique </w:t>
            </w:r>
            <w:r w:rsidRPr="0055048A">
              <w:rPr>
                <w:rFonts w:ascii="Arial" w:hAnsi="Arial" w:cs="Arial"/>
                <w:sz w:val="16"/>
                <w:szCs w:val="16"/>
              </w:rPr>
              <w:t>percentual de sua receita bruta em atendimento gratuito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55048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55048A">
              <w:rPr>
                <w:rFonts w:ascii="Arial" w:hAnsi="Arial" w:cs="Arial"/>
                <w:sz w:val="16"/>
                <w:szCs w:val="16"/>
              </w:rPr>
              <w:t>a falta de demanda declarada pelo gestor do SUS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55048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da seguinte forma: </w:t>
            </w:r>
          </w:p>
          <w:p w:rsidR="003263F5" w:rsidRPr="0055048A" w:rsidRDefault="003263F5" w:rsidP="00A430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 – 20%</w:t>
            </w:r>
            <w:r w:rsidRPr="0055048A">
              <w:rPr>
                <w:rFonts w:ascii="Arial" w:hAnsi="Arial" w:cs="Arial"/>
                <w:color w:val="000000"/>
                <w:sz w:val="16"/>
                <w:szCs w:val="16"/>
              </w:rPr>
              <w:t>, se o percentual de atendimento ao SUS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for inferior a 30%;</w:t>
            </w:r>
            <w:r w:rsidRPr="0055048A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3263F5" w:rsidRPr="0055048A" w:rsidRDefault="003263F5" w:rsidP="00A430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 –</w:t>
            </w:r>
            <w:r w:rsidRPr="005504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10%</w:t>
            </w:r>
            <w:r w:rsidRPr="0055048A">
              <w:rPr>
                <w:rFonts w:ascii="Arial" w:hAnsi="Arial" w:cs="Arial"/>
                <w:color w:val="000000"/>
                <w:sz w:val="16"/>
                <w:szCs w:val="16"/>
              </w:rPr>
              <w:t xml:space="preserve">, se o percentual de atendimento ao SUS for igual ou superior 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Pr="005504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 inferior a 50%</w:t>
            </w:r>
            <w:r w:rsidRPr="0055048A">
              <w:rPr>
                <w:rFonts w:ascii="Arial" w:hAnsi="Arial" w:cs="Arial"/>
                <w:color w:val="000000"/>
                <w:sz w:val="16"/>
                <w:szCs w:val="16"/>
              </w:rPr>
              <w:t>; ou</w:t>
            </w:r>
          </w:p>
          <w:p w:rsidR="003263F5" w:rsidRPr="0055048A" w:rsidRDefault="003263F5" w:rsidP="00A430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048A"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– 5%</w:t>
            </w:r>
            <w:r w:rsidRPr="0055048A">
              <w:rPr>
                <w:rFonts w:ascii="Arial" w:hAnsi="Arial" w:cs="Arial"/>
                <w:color w:val="000000"/>
                <w:sz w:val="16"/>
                <w:szCs w:val="16"/>
              </w:rPr>
              <w:t xml:space="preserve">, se o percentual de atendimento ao SUS for igual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ou superior a 50% </w:t>
            </w:r>
            <w:r w:rsidRPr="0055048A">
              <w:rPr>
                <w:rFonts w:ascii="Arial" w:hAnsi="Arial" w:cs="Arial"/>
                <w:color w:val="000000"/>
                <w:sz w:val="16"/>
                <w:szCs w:val="16"/>
              </w:rPr>
              <w:t>ou se completar o quantitativo das inte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rnações hospitalares (art.8º)</w:t>
            </w:r>
          </w:p>
          <w:p w:rsidR="003263F5" w:rsidRPr="00784A33" w:rsidRDefault="003263F5" w:rsidP="00A430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4A3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ou alternativamente realize projeto de apoio ao desenvolvimento institucional em quatro áreas definidas e de prestação de serviços ao SUS, sem prejuízo das atividades beneficentes ao SUS (art. 11)</w:t>
            </w:r>
          </w:p>
        </w:tc>
        <w:tc>
          <w:tcPr>
            <w:tcW w:w="1701" w:type="dxa"/>
            <w:shd w:val="clear" w:color="auto" w:fill="auto"/>
          </w:tcPr>
          <w:p w:rsidR="003263F5" w:rsidRDefault="003263F5" w:rsidP="00A430B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aplique </w:t>
            </w:r>
            <w:r w:rsidRPr="0055048A">
              <w:rPr>
                <w:rFonts w:ascii="Arial" w:hAnsi="Arial" w:cs="Arial"/>
                <w:sz w:val="16"/>
                <w:szCs w:val="16"/>
              </w:rPr>
              <w:t>percentual de sua receita bruta em atendimento gratuito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55048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55048A">
              <w:rPr>
                <w:rFonts w:ascii="Arial" w:hAnsi="Arial" w:cs="Arial"/>
                <w:sz w:val="16"/>
                <w:szCs w:val="16"/>
              </w:rPr>
              <w:t>a falta de demanda declarada pelo gestor do SUS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55048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da seguinte forma: </w:t>
            </w:r>
          </w:p>
          <w:p w:rsidR="003263F5" w:rsidRPr="0055048A" w:rsidRDefault="003263F5" w:rsidP="00A430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 – 20%</w:t>
            </w:r>
            <w:r w:rsidRPr="0055048A">
              <w:rPr>
                <w:rFonts w:ascii="Arial" w:hAnsi="Arial" w:cs="Arial"/>
                <w:color w:val="000000"/>
                <w:sz w:val="16"/>
                <w:szCs w:val="16"/>
              </w:rPr>
              <w:t>, se o percentual de atendimento ao SUS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for inferior a 30%;</w:t>
            </w:r>
            <w:r w:rsidRPr="0055048A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3263F5" w:rsidRPr="0055048A" w:rsidRDefault="003263F5" w:rsidP="00A430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 –</w:t>
            </w:r>
            <w:r w:rsidRPr="005504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10%</w:t>
            </w:r>
            <w:r w:rsidRPr="0055048A">
              <w:rPr>
                <w:rFonts w:ascii="Arial" w:hAnsi="Arial" w:cs="Arial"/>
                <w:color w:val="000000"/>
                <w:sz w:val="16"/>
                <w:szCs w:val="16"/>
              </w:rPr>
              <w:t xml:space="preserve">, se o percentual de atendimento ao SUS for igual ou superior 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Pr="005504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 inferior a 50%</w:t>
            </w:r>
            <w:r w:rsidRPr="0055048A">
              <w:rPr>
                <w:rFonts w:ascii="Arial" w:hAnsi="Arial" w:cs="Arial"/>
                <w:color w:val="000000"/>
                <w:sz w:val="16"/>
                <w:szCs w:val="16"/>
              </w:rPr>
              <w:t>; ou</w:t>
            </w:r>
          </w:p>
          <w:p w:rsidR="003263F5" w:rsidRPr="0055048A" w:rsidRDefault="003263F5" w:rsidP="00A430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048A"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– 5%</w:t>
            </w:r>
            <w:r w:rsidRPr="0055048A">
              <w:rPr>
                <w:rFonts w:ascii="Arial" w:hAnsi="Arial" w:cs="Arial"/>
                <w:color w:val="000000"/>
                <w:sz w:val="16"/>
                <w:szCs w:val="16"/>
              </w:rPr>
              <w:t xml:space="preserve">, se o percentual de atendimento ao SUS for igual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ou superior a 50% </w:t>
            </w:r>
            <w:r w:rsidRPr="0055048A">
              <w:rPr>
                <w:rFonts w:ascii="Arial" w:hAnsi="Arial" w:cs="Arial"/>
                <w:color w:val="000000"/>
                <w:sz w:val="16"/>
                <w:szCs w:val="16"/>
              </w:rPr>
              <w:t>ou se completar o quantitativo das inte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rnações hospitalares ou atendimento ambulatorial (art.8º)</w:t>
            </w:r>
          </w:p>
          <w:p w:rsidR="003263F5" w:rsidRDefault="003263F5" w:rsidP="00A43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  <w:p w:rsidR="003263F5" w:rsidRPr="00784A33" w:rsidRDefault="003263F5" w:rsidP="00A430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4A3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ou alternativamente realize projeto de apoio ao desenvolvimento institucional em quatro áreas definidas e de prestação de serviços ao SUS, sem prejuízo das atividades beneficentes ao SUS (art. 11)</w:t>
            </w:r>
          </w:p>
        </w:tc>
        <w:tc>
          <w:tcPr>
            <w:tcW w:w="1559" w:type="dxa"/>
            <w:shd w:val="clear" w:color="auto" w:fill="auto"/>
          </w:tcPr>
          <w:p w:rsidR="003263F5" w:rsidRDefault="003263F5" w:rsidP="00A430B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aplique </w:t>
            </w:r>
            <w:r w:rsidRPr="0055048A">
              <w:rPr>
                <w:rFonts w:ascii="Arial" w:hAnsi="Arial" w:cs="Arial"/>
                <w:sz w:val="16"/>
                <w:szCs w:val="16"/>
              </w:rPr>
              <w:t>percentual de sua receita bruta em atendimento gratuito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55048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55048A">
              <w:rPr>
                <w:rFonts w:ascii="Arial" w:hAnsi="Arial" w:cs="Arial"/>
                <w:sz w:val="16"/>
                <w:szCs w:val="16"/>
              </w:rPr>
              <w:t>a falta de demanda declarada pelo gestor do SUS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55048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da seguinte forma: </w:t>
            </w:r>
          </w:p>
          <w:p w:rsidR="003263F5" w:rsidRPr="0055048A" w:rsidRDefault="003263F5" w:rsidP="00A430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 – 20%, se o</w:t>
            </w:r>
            <w:r w:rsidRPr="0055048A">
              <w:rPr>
                <w:rFonts w:ascii="Arial" w:hAnsi="Arial" w:cs="Arial"/>
                <w:color w:val="000000"/>
                <w:sz w:val="16"/>
                <w:szCs w:val="16"/>
              </w:rPr>
              <w:t xml:space="preserve"> atendimento ao SUS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for inferior a 30%;</w:t>
            </w:r>
            <w:r w:rsidRPr="0055048A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3263F5" w:rsidRPr="0055048A" w:rsidRDefault="003263F5" w:rsidP="00A430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 –</w:t>
            </w:r>
            <w:r w:rsidRPr="005504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10%</w:t>
            </w:r>
            <w:r w:rsidRPr="0055048A">
              <w:rPr>
                <w:rFonts w:ascii="Arial" w:hAnsi="Arial" w:cs="Arial"/>
                <w:color w:val="000000"/>
                <w:sz w:val="16"/>
                <w:szCs w:val="16"/>
              </w:rPr>
              <w:t xml:space="preserve">, se o atendimento ao SUS for igual ou superior 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Pr="005504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 inferior a 50%</w:t>
            </w:r>
            <w:r w:rsidRPr="0055048A">
              <w:rPr>
                <w:rFonts w:ascii="Arial" w:hAnsi="Arial" w:cs="Arial"/>
                <w:color w:val="000000"/>
                <w:sz w:val="16"/>
                <w:szCs w:val="16"/>
              </w:rPr>
              <w:t>; ou</w:t>
            </w:r>
          </w:p>
          <w:p w:rsidR="003263F5" w:rsidRDefault="003263F5" w:rsidP="00A43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5048A"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– 5%</w:t>
            </w:r>
            <w:r w:rsidRPr="0055048A">
              <w:rPr>
                <w:rFonts w:ascii="Arial" w:hAnsi="Arial" w:cs="Arial"/>
                <w:color w:val="000000"/>
                <w:sz w:val="16"/>
                <w:szCs w:val="16"/>
              </w:rPr>
              <w:t xml:space="preserve">, se o atendimento ao SUS for igual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ou superior a 50% </w:t>
            </w:r>
            <w:r w:rsidRPr="0055048A">
              <w:rPr>
                <w:rFonts w:ascii="Arial" w:hAnsi="Arial" w:cs="Arial"/>
                <w:color w:val="000000"/>
                <w:sz w:val="16"/>
                <w:szCs w:val="16"/>
              </w:rPr>
              <w:t>ou se completar o quantitativo das inte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rnações hospitalares ou atendimento ambulatorial (art. 21)</w:t>
            </w:r>
          </w:p>
          <w:p w:rsidR="003263F5" w:rsidRDefault="003263F5" w:rsidP="00A43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  <w:p w:rsidR="003263F5" w:rsidRPr="00431568" w:rsidRDefault="003263F5" w:rsidP="00A43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84A3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alternativamente realize projeto de apoio ao desenvolvimento institucional em quatro áreas definidas e de prestação de serviços ao SUS, sem prejuízo das atividades beneficentes ao SUS (art. 18)</w:t>
            </w:r>
          </w:p>
        </w:tc>
        <w:tc>
          <w:tcPr>
            <w:tcW w:w="1560" w:type="dxa"/>
          </w:tcPr>
          <w:p w:rsidR="003263F5" w:rsidRDefault="003263F5" w:rsidP="00A430B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aplique </w:t>
            </w:r>
            <w:r w:rsidRPr="0055048A">
              <w:rPr>
                <w:rFonts w:ascii="Arial" w:hAnsi="Arial" w:cs="Arial"/>
                <w:sz w:val="16"/>
                <w:szCs w:val="16"/>
              </w:rPr>
              <w:t>percentual de sua receita bruta em atendimento gratuito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55048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55048A">
              <w:rPr>
                <w:rFonts w:ascii="Arial" w:hAnsi="Arial" w:cs="Arial"/>
                <w:sz w:val="16"/>
                <w:szCs w:val="16"/>
              </w:rPr>
              <w:t>a falta de demanda declarada pelo gestor do SUS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55048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da seguinte forma: </w:t>
            </w:r>
          </w:p>
          <w:p w:rsidR="003263F5" w:rsidRPr="0055048A" w:rsidRDefault="003263F5" w:rsidP="00A430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 – 20%</w:t>
            </w:r>
            <w:r w:rsidRPr="0055048A">
              <w:rPr>
                <w:rFonts w:ascii="Arial" w:hAnsi="Arial" w:cs="Arial"/>
                <w:color w:val="000000"/>
                <w:sz w:val="16"/>
                <w:szCs w:val="16"/>
              </w:rPr>
              <w:t>, se o atendimento ao SUS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for inferior a 30%;</w:t>
            </w:r>
            <w:r w:rsidRPr="0055048A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3263F5" w:rsidRPr="0055048A" w:rsidRDefault="003263F5" w:rsidP="00A430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 –</w:t>
            </w:r>
            <w:r w:rsidRPr="005504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10%</w:t>
            </w:r>
            <w:r w:rsidRPr="0055048A">
              <w:rPr>
                <w:rFonts w:ascii="Arial" w:hAnsi="Arial" w:cs="Arial"/>
                <w:color w:val="000000"/>
                <w:sz w:val="16"/>
                <w:szCs w:val="16"/>
              </w:rPr>
              <w:t xml:space="preserve">, se o atendimento ao SUS for igual ou superior 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Pr="005504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 inferior a 50%</w:t>
            </w:r>
            <w:r w:rsidRPr="0055048A">
              <w:rPr>
                <w:rFonts w:ascii="Arial" w:hAnsi="Arial" w:cs="Arial"/>
                <w:color w:val="000000"/>
                <w:sz w:val="16"/>
                <w:szCs w:val="16"/>
              </w:rPr>
              <w:t>; ou</w:t>
            </w:r>
          </w:p>
          <w:p w:rsidR="003263F5" w:rsidRDefault="003263F5" w:rsidP="00A43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5048A"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– 5%</w:t>
            </w:r>
            <w:r w:rsidRPr="0055048A">
              <w:rPr>
                <w:rFonts w:ascii="Arial" w:hAnsi="Arial" w:cs="Arial"/>
                <w:color w:val="000000"/>
                <w:sz w:val="16"/>
                <w:szCs w:val="16"/>
              </w:rPr>
              <w:t xml:space="preserve">, se o atendimento ao SUS for igual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ou superior a 50% </w:t>
            </w:r>
            <w:r w:rsidRPr="0055048A">
              <w:rPr>
                <w:rFonts w:ascii="Arial" w:hAnsi="Arial" w:cs="Arial"/>
                <w:color w:val="000000"/>
                <w:sz w:val="16"/>
                <w:szCs w:val="16"/>
              </w:rPr>
              <w:t>ou se completar o quantitativo das inte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rnações hospitalares ou atendimento ambulatorial (art. 21)</w:t>
            </w:r>
          </w:p>
          <w:p w:rsidR="003263F5" w:rsidRDefault="003263F5" w:rsidP="00A43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  <w:p w:rsidR="003263F5" w:rsidRPr="00431568" w:rsidRDefault="003263F5" w:rsidP="00A43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84A3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alternativamente realize projeto de apoio ao desenvolvimento institucional em quatro áreas definidas e de prestação de serviços ao SUS, sem prejuízo das atividades beneficentes ao SUS (art. 18)</w:t>
            </w:r>
          </w:p>
        </w:tc>
        <w:tc>
          <w:tcPr>
            <w:tcW w:w="1275" w:type="dxa"/>
            <w:shd w:val="clear" w:color="auto" w:fill="auto"/>
          </w:tcPr>
          <w:p w:rsidR="003263F5" w:rsidRPr="008F2F42" w:rsidRDefault="003263F5" w:rsidP="00A430B0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3263F5" w:rsidRPr="008F2F42" w:rsidRDefault="003263F5" w:rsidP="00A430B0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F2F42">
              <w:rPr>
                <w:rFonts w:ascii="Arial" w:hAnsi="Arial" w:cs="Arial"/>
                <w:sz w:val="16"/>
                <w:szCs w:val="16"/>
              </w:rPr>
              <w:t xml:space="preserve">Explicita </w:t>
            </w:r>
            <w:r>
              <w:rPr>
                <w:rFonts w:ascii="Arial" w:hAnsi="Arial" w:cs="Arial"/>
                <w:sz w:val="16"/>
                <w:szCs w:val="16"/>
              </w:rPr>
              <w:t>os documentos necessários para a comprovação da gratuidade conforme a Lei 12.101/09</w:t>
            </w:r>
          </w:p>
        </w:tc>
        <w:tc>
          <w:tcPr>
            <w:tcW w:w="1559" w:type="dxa"/>
            <w:shd w:val="clear" w:color="auto" w:fill="auto"/>
          </w:tcPr>
          <w:p w:rsidR="003263F5" w:rsidRDefault="003263F5" w:rsidP="00A430B0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263F5" w:rsidRPr="00F56360" w:rsidRDefault="003263F5" w:rsidP="00A430B0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6360">
              <w:rPr>
                <w:rFonts w:ascii="Arial" w:hAnsi="Arial" w:cs="Arial"/>
                <w:color w:val="000000"/>
                <w:sz w:val="16"/>
                <w:szCs w:val="16"/>
              </w:rPr>
              <w:t>será admitida a avaliação pelo Ministério da Saúde caso a entidade tenha cumprido, no mínimo, 50% (cinquenta por cento) da prestação de seus serviços ao SUS</w:t>
            </w:r>
          </w:p>
        </w:tc>
        <w:tc>
          <w:tcPr>
            <w:tcW w:w="1418" w:type="dxa"/>
            <w:shd w:val="clear" w:color="auto" w:fill="auto"/>
          </w:tcPr>
          <w:p w:rsidR="003263F5" w:rsidRPr="00F870CF" w:rsidRDefault="003263F5" w:rsidP="00A430B0">
            <w:pPr>
              <w:spacing w:line="240" w:lineRule="auto"/>
              <w:rPr>
                <w:rFonts w:ascii="Arial" w:hAnsi="Arial" w:cs="Arial"/>
                <w:strike/>
                <w:sz w:val="16"/>
                <w:szCs w:val="16"/>
              </w:rPr>
            </w:pPr>
            <w:r w:rsidRPr="00F870CF">
              <w:rPr>
                <w:rFonts w:ascii="Arial" w:hAnsi="Arial" w:cs="Arial"/>
                <w:sz w:val="16"/>
                <w:szCs w:val="16"/>
              </w:rPr>
              <w:t>Entidade não contratada pelo gestor Programas e estratégicas prioritárias definidas pelo Ministério da Saúde</w:t>
            </w:r>
          </w:p>
        </w:tc>
        <w:tc>
          <w:tcPr>
            <w:tcW w:w="1701" w:type="dxa"/>
          </w:tcPr>
          <w:p w:rsidR="003263F5" w:rsidRPr="00784A33" w:rsidRDefault="003263F5" w:rsidP="00A430B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263F5" w:rsidRDefault="003263F5" w:rsidP="003263F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7F6B">
        <w:rPr>
          <w:rFonts w:ascii="Arial" w:hAnsi="Arial" w:cs="Arial"/>
          <w:b/>
          <w:sz w:val="20"/>
          <w:szCs w:val="20"/>
        </w:rPr>
        <w:lastRenderedPageBreak/>
        <w:t>Fonte: Elaborado pelo</w:t>
      </w:r>
      <w:r>
        <w:rPr>
          <w:rFonts w:ascii="Arial" w:hAnsi="Arial" w:cs="Arial"/>
          <w:b/>
          <w:sz w:val="20"/>
          <w:szCs w:val="20"/>
        </w:rPr>
        <w:t>s</w:t>
      </w:r>
      <w:r w:rsidRPr="000B7F6B">
        <w:rPr>
          <w:rFonts w:ascii="Arial" w:hAnsi="Arial" w:cs="Arial"/>
          <w:b/>
          <w:sz w:val="20"/>
          <w:szCs w:val="20"/>
        </w:rPr>
        <w:t xml:space="preserve"> autor</w:t>
      </w:r>
      <w:r>
        <w:rPr>
          <w:rFonts w:ascii="Arial" w:hAnsi="Arial" w:cs="Arial"/>
          <w:b/>
          <w:sz w:val="20"/>
          <w:szCs w:val="20"/>
        </w:rPr>
        <w:t>es</w:t>
      </w:r>
      <w:r w:rsidRPr="000B7F6B">
        <w:rPr>
          <w:rFonts w:ascii="Arial" w:hAnsi="Arial" w:cs="Arial"/>
          <w:b/>
          <w:sz w:val="20"/>
          <w:szCs w:val="20"/>
        </w:rPr>
        <w:t xml:space="preserve"> com base nos atos normativos referentes ao CEB</w:t>
      </w:r>
      <w:r>
        <w:rPr>
          <w:rFonts w:ascii="Arial" w:hAnsi="Arial" w:cs="Arial"/>
          <w:b/>
          <w:sz w:val="20"/>
          <w:szCs w:val="20"/>
        </w:rPr>
        <w:t>AS-SAÚDE no período de 2008-2016</w:t>
      </w:r>
      <w:r w:rsidRPr="000B7F6B">
        <w:rPr>
          <w:rFonts w:ascii="Arial" w:hAnsi="Arial" w:cs="Arial"/>
          <w:b/>
          <w:sz w:val="20"/>
          <w:szCs w:val="20"/>
        </w:rPr>
        <w:t>.</w:t>
      </w:r>
    </w:p>
    <w:p w:rsidR="003263F5" w:rsidRDefault="003263F5" w:rsidP="003263F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  <w:sectPr w:rsidR="003263F5" w:rsidSect="000151B1">
          <w:footnotePr>
            <w:numRestart w:val="eachSect"/>
          </w:footnotePr>
          <w:pgSz w:w="16838" w:h="11906" w:orient="landscape"/>
          <w:pgMar w:top="1440" w:right="1080" w:bottom="1440" w:left="1080" w:header="709" w:footer="709" w:gutter="0"/>
          <w:cols w:space="708"/>
          <w:docGrid w:linePitch="360"/>
        </w:sectPr>
      </w:pPr>
    </w:p>
    <w:p w:rsidR="005A3964" w:rsidRDefault="00DD1525"/>
    <w:sectPr w:rsidR="005A3964" w:rsidSect="003263F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F5"/>
    <w:rsid w:val="003263F5"/>
    <w:rsid w:val="00674059"/>
    <w:rsid w:val="007525D2"/>
    <w:rsid w:val="009E7F76"/>
    <w:rsid w:val="00DD1525"/>
    <w:rsid w:val="00E2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965B2-E81C-4B12-B8B0-7E711697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3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uiPriority w:val="99"/>
    <w:rsid w:val="003263F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263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t">
    <w:name w:val="st"/>
    <w:rsid w:val="00326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nalto.gov.br/ccivil_03/_Ato2011-2014/2011/Lei/L12453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2235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Mara campos Alves</dc:creator>
  <cp:keywords/>
  <dc:description/>
  <cp:lastModifiedBy>Sandra Mara campos Alves</cp:lastModifiedBy>
  <cp:revision>1</cp:revision>
  <dcterms:created xsi:type="dcterms:W3CDTF">2016-12-01T16:44:00Z</dcterms:created>
  <dcterms:modified xsi:type="dcterms:W3CDTF">2016-12-01T17:56:00Z</dcterms:modified>
</cp:coreProperties>
</file>