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8A" w:rsidRPr="00F0302A" w:rsidRDefault="00FB571B" w:rsidP="00EA1C8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b/>
          <w:sz w:val="24"/>
        </w:rPr>
        <w:t>Quadro</w:t>
      </w:r>
      <w:bookmarkStart w:id="0" w:name="_GoBack"/>
      <w:bookmarkEnd w:id="0"/>
      <w:r w:rsidR="00EA1C8A" w:rsidRPr="00F0302A">
        <w:rPr>
          <w:rFonts w:ascii="Arial" w:hAnsi="Arial" w:cs="Arial"/>
          <w:b/>
          <w:sz w:val="24"/>
        </w:rPr>
        <w:t xml:space="preserve"> II</w:t>
      </w:r>
      <w:r w:rsidR="00EA1C8A" w:rsidRPr="00F0302A">
        <w:rPr>
          <w:rFonts w:ascii="Arial" w:hAnsi="Arial" w:cs="Arial"/>
          <w:sz w:val="24"/>
        </w:rPr>
        <w:t xml:space="preserve"> – Relação entre as abordagens dos conceitos de integralidade e respectivos autores.</w:t>
      </w:r>
    </w:p>
    <w:p w:rsidR="00EA1C8A" w:rsidRPr="00350BE7" w:rsidRDefault="00EA1C8A" w:rsidP="00EA1C8A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 w:rsidRPr="00350BE7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0434871" wp14:editId="103F12E9">
            <wp:extent cx="5400675" cy="3648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C8A" w:rsidRDefault="00EA1C8A" w:rsidP="00EA1C8A">
      <w:pPr>
        <w:spacing w:line="240" w:lineRule="auto"/>
      </w:pPr>
      <w:r w:rsidRPr="00CD6F00">
        <w:rPr>
          <w:rFonts w:ascii="Arial" w:hAnsi="Arial" w:cs="Arial"/>
          <w:noProof/>
          <w:sz w:val="20"/>
          <w:szCs w:val="20"/>
          <w:lang w:eastAsia="pt-BR"/>
        </w:rPr>
        <w:t>Fonte: Elaborada</w:t>
      </w:r>
      <w:r w:rsidRPr="00CD6F00">
        <w:rPr>
          <w:rFonts w:ascii="Arial" w:hAnsi="Arial" w:cs="Arial"/>
          <w:sz w:val="20"/>
          <w:szCs w:val="20"/>
        </w:rPr>
        <w:t xml:space="preserve"> com base em consulta à B</w:t>
      </w:r>
      <w:r>
        <w:rPr>
          <w:rFonts w:ascii="Arial" w:hAnsi="Arial" w:cs="Arial"/>
          <w:sz w:val="20"/>
          <w:szCs w:val="20"/>
        </w:rPr>
        <w:t>VS</w:t>
      </w:r>
      <w:r w:rsidRPr="00CD6F00">
        <w:rPr>
          <w:rFonts w:ascii="Arial" w:hAnsi="Arial" w:cs="Arial"/>
          <w:sz w:val="20"/>
          <w:szCs w:val="20"/>
        </w:rPr>
        <w:t>, 2010-2015.</w:t>
      </w:r>
    </w:p>
    <w:p w:rsidR="00512D34" w:rsidRDefault="00FB571B"/>
    <w:sectPr w:rsidR="00512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8A"/>
    <w:rsid w:val="0027241E"/>
    <w:rsid w:val="005A02A3"/>
    <w:rsid w:val="006438FC"/>
    <w:rsid w:val="006F2F1D"/>
    <w:rsid w:val="00EA1C8A"/>
    <w:rsid w:val="00EF7611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8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7611"/>
    <w:pPr>
      <w:keepNext/>
      <w:keepLines/>
      <w:spacing w:before="320" w:after="120"/>
      <w:ind w:left="708"/>
      <w:outlineLvl w:val="1"/>
    </w:pPr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24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uiPriority w:val="9"/>
    <w:rsid w:val="00EF7611"/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8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7611"/>
    <w:pPr>
      <w:keepNext/>
      <w:keepLines/>
      <w:spacing w:before="320" w:after="120"/>
      <w:ind w:left="708"/>
      <w:outlineLvl w:val="1"/>
    </w:pPr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24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uiPriority w:val="9"/>
    <w:rsid w:val="00EF7611"/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130</Characters>
  <Application>Microsoft Office Word</Application>
  <DocSecurity>0</DocSecurity>
  <Lines>1</Lines>
  <Paragraphs>1</Paragraphs>
  <ScaleCrop>false</ScaleCrop>
  <Company>Hewlett-Packard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Jéh</dc:creator>
  <cp:lastModifiedBy>Jéh</cp:lastModifiedBy>
  <cp:revision>2</cp:revision>
  <dcterms:created xsi:type="dcterms:W3CDTF">2016-02-02T22:53:00Z</dcterms:created>
  <dcterms:modified xsi:type="dcterms:W3CDTF">2016-02-03T00:24:00Z</dcterms:modified>
</cp:coreProperties>
</file>